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746FA" w14:textId="77777777" w:rsidR="00394CE1" w:rsidRPr="00B61643" w:rsidRDefault="004238C2" w:rsidP="00344221">
      <w:pPr>
        <w:spacing w:after="0" w:line="240" w:lineRule="auto"/>
        <w:ind w:left="4111" w:right="0" w:firstLine="0"/>
        <w:rPr>
          <w:color w:val="auto"/>
          <w:szCs w:val="24"/>
        </w:rPr>
      </w:pPr>
      <w:r w:rsidRPr="00B61643">
        <w:rPr>
          <w:b/>
          <w:color w:val="auto"/>
          <w:szCs w:val="24"/>
        </w:rPr>
        <w:t xml:space="preserve">COMISIÓN PERMANENTE DE </w:t>
      </w:r>
      <w:r w:rsidR="000C524D" w:rsidRPr="00B61643">
        <w:rPr>
          <w:b/>
          <w:color w:val="auto"/>
          <w:szCs w:val="24"/>
        </w:rPr>
        <w:t>PUNTOS CONSTITUCIONALES Y GOBERNACIÓN</w:t>
      </w:r>
      <w:r w:rsidRPr="00B61643">
        <w:rPr>
          <w:b/>
          <w:color w:val="auto"/>
          <w:szCs w:val="24"/>
        </w:rPr>
        <w:t xml:space="preserve">.- </w:t>
      </w:r>
      <w:r w:rsidRPr="00B61643">
        <w:rPr>
          <w:color w:val="auto"/>
          <w:szCs w:val="24"/>
        </w:rPr>
        <w:t xml:space="preserve">DIPUTADOS: </w:t>
      </w:r>
      <w:r w:rsidR="00D9681C" w:rsidRPr="00B61643">
        <w:rPr>
          <w:color w:val="auto"/>
          <w:szCs w:val="24"/>
        </w:rPr>
        <w:t>KARLA REYNA FRANCO BL</w:t>
      </w:r>
      <w:r w:rsidR="00DA5A3A" w:rsidRPr="00B61643">
        <w:rPr>
          <w:color w:val="auto"/>
          <w:szCs w:val="24"/>
        </w:rPr>
        <w:t>A</w:t>
      </w:r>
      <w:r w:rsidR="00D9681C" w:rsidRPr="00B61643">
        <w:rPr>
          <w:color w:val="auto"/>
          <w:szCs w:val="24"/>
        </w:rPr>
        <w:t>N</w:t>
      </w:r>
      <w:r w:rsidR="00DA5A3A" w:rsidRPr="00B61643">
        <w:rPr>
          <w:color w:val="auto"/>
          <w:szCs w:val="24"/>
        </w:rPr>
        <w:t>CO</w:t>
      </w:r>
      <w:r w:rsidR="00F74FF9" w:rsidRPr="00B61643">
        <w:rPr>
          <w:color w:val="auto"/>
          <w:szCs w:val="24"/>
        </w:rPr>
        <w:t xml:space="preserve">, </w:t>
      </w:r>
      <w:r w:rsidR="00DA5A3A" w:rsidRPr="00B61643">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E5617C" w:rsidRPr="00B61643">
        <w:rPr>
          <w:color w:val="auto"/>
          <w:szCs w:val="24"/>
        </w:rPr>
        <w:t xml:space="preserve">. - - - - - - - - </w:t>
      </w:r>
    </w:p>
    <w:p w14:paraId="0E2ABE5D" w14:textId="77777777" w:rsidR="00641D4D" w:rsidRPr="00B61643" w:rsidRDefault="00641D4D" w:rsidP="00B61643">
      <w:pPr>
        <w:spacing w:after="0" w:line="360" w:lineRule="auto"/>
        <w:ind w:left="0" w:right="0"/>
        <w:jc w:val="left"/>
        <w:rPr>
          <w:b/>
          <w:color w:val="auto"/>
          <w:szCs w:val="24"/>
        </w:rPr>
      </w:pPr>
    </w:p>
    <w:p w14:paraId="18D5AB96" w14:textId="77777777" w:rsidR="001C6831" w:rsidRPr="00B61643" w:rsidRDefault="001C6831" w:rsidP="00B61643">
      <w:pPr>
        <w:spacing w:after="0" w:line="360" w:lineRule="auto"/>
        <w:ind w:left="0" w:right="0" w:firstLine="709"/>
        <w:rPr>
          <w:b/>
          <w:color w:val="auto"/>
          <w:szCs w:val="24"/>
        </w:rPr>
      </w:pPr>
      <w:r w:rsidRPr="00B61643">
        <w:rPr>
          <w:b/>
          <w:color w:val="auto"/>
          <w:szCs w:val="24"/>
        </w:rPr>
        <w:t>H. CONGRESO DEL ESTADO:</w:t>
      </w:r>
    </w:p>
    <w:p w14:paraId="58245D00" w14:textId="77777777" w:rsidR="001C6831" w:rsidRPr="00B61643" w:rsidRDefault="001C6831" w:rsidP="00B61643">
      <w:pPr>
        <w:spacing w:after="0" w:line="360" w:lineRule="auto"/>
        <w:ind w:left="0" w:right="0" w:firstLine="709"/>
        <w:rPr>
          <w:color w:val="auto"/>
          <w:szCs w:val="24"/>
        </w:rPr>
      </w:pPr>
    </w:p>
    <w:p w14:paraId="0610BC18" w14:textId="77777777" w:rsidR="00C90BA8" w:rsidRPr="00B61643" w:rsidRDefault="00EC49D1" w:rsidP="00B61643">
      <w:pPr>
        <w:pStyle w:val="Textoindependiente2"/>
        <w:spacing w:after="0" w:line="360" w:lineRule="auto"/>
        <w:ind w:firstLine="709"/>
        <w:jc w:val="both"/>
        <w:rPr>
          <w:rFonts w:ascii="Arial" w:hAnsi="Arial" w:cs="Arial"/>
          <w:sz w:val="24"/>
          <w:szCs w:val="24"/>
        </w:rPr>
      </w:pPr>
      <w:r w:rsidRPr="00B61643">
        <w:rPr>
          <w:rFonts w:ascii="Arial" w:hAnsi="Arial" w:cs="Arial"/>
          <w:sz w:val="24"/>
          <w:szCs w:val="24"/>
        </w:rPr>
        <w:t>En</w:t>
      </w:r>
      <w:r w:rsidR="001C6831" w:rsidRPr="00B61643">
        <w:rPr>
          <w:rFonts w:ascii="Arial" w:hAnsi="Arial" w:cs="Arial"/>
          <w:sz w:val="24"/>
          <w:szCs w:val="24"/>
        </w:rPr>
        <w:t xml:space="preserve"> fecha </w:t>
      </w:r>
      <w:r w:rsidR="001C51B2">
        <w:rPr>
          <w:rFonts w:ascii="Arial" w:hAnsi="Arial" w:cs="Arial"/>
          <w:sz w:val="24"/>
          <w:szCs w:val="24"/>
        </w:rPr>
        <w:t>24</w:t>
      </w:r>
      <w:r w:rsidR="001C6831" w:rsidRPr="00B61643">
        <w:rPr>
          <w:rFonts w:ascii="Arial" w:hAnsi="Arial" w:cs="Arial"/>
          <w:sz w:val="24"/>
          <w:szCs w:val="24"/>
        </w:rPr>
        <w:t xml:space="preserve"> de </w:t>
      </w:r>
      <w:r w:rsidR="001C51B2">
        <w:rPr>
          <w:rFonts w:ascii="Arial" w:hAnsi="Arial" w:cs="Arial"/>
          <w:sz w:val="24"/>
          <w:szCs w:val="24"/>
        </w:rPr>
        <w:t>marzo</w:t>
      </w:r>
      <w:r w:rsidRPr="00B61643">
        <w:rPr>
          <w:rFonts w:ascii="Arial" w:hAnsi="Arial" w:cs="Arial"/>
          <w:sz w:val="24"/>
          <w:szCs w:val="24"/>
        </w:rPr>
        <w:t xml:space="preserve"> </w:t>
      </w:r>
      <w:r w:rsidR="001C6831" w:rsidRPr="00B61643">
        <w:rPr>
          <w:rFonts w:ascii="Arial" w:hAnsi="Arial" w:cs="Arial"/>
          <w:sz w:val="24"/>
          <w:szCs w:val="24"/>
        </w:rPr>
        <w:t xml:space="preserve">del año </w:t>
      </w:r>
      <w:r w:rsidR="001C51B2">
        <w:rPr>
          <w:rFonts w:ascii="Arial" w:hAnsi="Arial" w:cs="Arial"/>
          <w:sz w:val="24"/>
          <w:szCs w:val="24"/>
        </w:rPr>
        <w:t>en curso</w:t>
      </w:r>
      <w:r w:rsidR="001C6831" w:rsidRPr="00B61643">
        <w:rPr>
          <w:rFonts w:ascii="Arial" w:hAnsi="Arial" w:cs="Arial"/>
          <w:sz w:val="24"/>
          <w:szCs w:val="24"/>
        </w:rPr>
        <w:t xml:space="preserve">, </w:t>
      </w:r>
      <w:r w:rsidRPr="00B61643">
        <w:rPr>
          <w:rFonts w:ascii="Arial" w:hAnsi="Arial" w:cs="Arial"/>
          <w:sz w:val="24"/>
          <w:szCs w:val="24"/>
        </w:rPr>
        <w:t xml:space="preserve">el diputado </w:t>
      </w:r>
      <w:r w:rsidR="001C51B2">
        <w:rPr>
          <w:rFonts w:ascii="Arial" w:hAnsi="Arial" w:cs="Arial"/>
          <w:sz w:val="24"/>
          <w:szCs w:val="24"/>
        </w:rPr>
        <w:t xml:space="preserve">Luis Enrique </w:t>
      </w:r>
      <w:proofErr w:type="spellStart"/>
      <w:r w:rsidR="001C51B2">
        <w:rPr>
          <w:rFonts w:ascii="Arial" w:hAnsi="Arial" w:cs="Arial"/>
          <w:sz w:val="24"/>
          <w:szCs w:val="24"/>
        </w:rPr>
        <w:t>Borgas</w:t>
      </w:r>
      <w:proofErr w:type="spellEnd"/>
      <w:r w:rsidR="001C51B2">
        <w:rPr>
          <w:rFonts w:ascii="Arial" w:hAnsi="Arial" w:cs="Arial"/>
          <w:sz w:val="24"/>
          <w:szCs w:val="24"/>
        </w:rPr>
        <w:t xml:space="preserve"> Romero</w:t>
      </w:r>
      <w:r w:rsidRPr="00B61643">
        <w:rPr>
          <w:rFonts w:ascii="Arial" w:hAnsi="Arial" w:cs="Arial"/>
          <w:sz w:val="24"/>
          <w:szCs w:val="24"/>
        </w:rPr>
        <w:t>, Presidente de la Mesa Directiva del H. Congreso del Estado de Yucatán</w:t>
      </w:r>
      <w:r w:rsidR="00A246B6" w:rsidRPr="00B61643">
        <w:rPr>
          <w:rFonts w:ascii="Arial" w:hAnsi="Arial" w:cs="Arial"/>
          <w:sz w:val="24"/>
          <w:szCs w:val="24"/>
        </w:rPr>
        <w:t>,</w:t>
      </w:r>
      <w:r w:rsidR="00730213" w:rsidRPr="00B61643">
        <w:rPr>
          <w:rFonts w:ascii="Arial" w:hAnsi="Arial" w:cs="Arial"/>
          <w:sz w:val="24"/>
          <w:szCs w:val="24"/>
        </w:rPr>
        <w:t xml:space="preserve"> </w:t>
      </w:r>
      <w:r w:rsidRPr="00B61643">
        <w:rPr>
          <w:rFonts w:ascii="Arial" w:hAnsi="Arial" w:cs="Arial"/>
          <w:sz w:val="24"/>
          <w:szCs w:val="24"/>
        </w:rPr>
        <w:t xml:space="preserve">turnó </w:t>
      </w:r>
      <w:r w:rsidR="001C6831" w:rsidRPr="00B61643">
        <w:rPr>
          <w:rFonts w:ascii="Arial" w:hAnsi="Arial" w:cs="Arial"/>
          <w:sz w:val="24"/>
          <w:szCs w:val="24"/>
        </w:rPr>
        <w:t xml:space="preserve">a esta Comisión Permanente de Puntos Constitucionales y Gobernación para su estudio, análisis y dictamen, </w:t>
      </w:r>
      <w:r w:rsidR="00C90BA8" w:rsidRPr="00B61643">
        <w:rPr>
          <w:rFonts w:ascii="Arial" w:hAnsi="Arial" w:cs="Arial"/>
          <w:sz w:val="24"/>
          <w:szCs w:val="24"/>
        </w:rPr>
        <w:t>el</w:t>
      </w:r>
      <w:r w:rsidR="00002823" w:rsidRPr="00B61643">
        <w:rPr>
          <w:rFonts w:ascii="Arial" w:hAnsi="Arial" w:cs="Arial"/>
          <w:sz w:val="24"/>
          <w:szCs w:val="24"/>
        </w:rPr>
        <w:t xml:space="preserve"> Proyecto de Decreto </w:t>
      </w:r>
      <w:bookmarkStart w:id="0" w:name="_Hlk67861094"/>
      <w:r w:rsidR="00002823" w:rsidRPr="00B61643">
        <w:rPr>
          <w:rFonts w:ascii="Arial" w:hAnsi="Arial" w:cs="Arial"/>
          <w:sz w:val="24"/>
          <w:szCs w:val="24"/>
        </w:rPr>
        <w:t xml:space="preserve">por el que se reforma el </w:t>
      </w:r>
      <w:r w:rsidR="001C51B2">
        <w:rPr>
          <w:rFonts w:ascii="Arial" w:hAnsi="Arial" w:cs="Arial"/>
          <w:sz w:val="24"/>
          <w:szCs w:val="24"/>
        </w:rPr>
        <w:t>artículo 74</w:t>
      </w:r>
      <w:r w:rsidR="00002823" w:rsidRPr="00B61643">
        <w:rPr>
          <w:rFonts w:ascii="Arial" w:hAnsi="Arial" w:cs="Arial"/>
          <w:sz w:val="24"/>
          <w:szCs w:val="24"/>
        </w:rPr>
        <w:t xml:space="preserve"> de la Constitución Política de los Estados Unidos Mexicanos, en materia de </w:t>
      </w:r>
      <w:r w:rsidR="001C51B2">
        <w:rPr>
          <w:rFonts w:ascii="Arial" w:hAnsi="Arial" w:cs="Arial"/>
          <w:sz w:val="24"/>
          <w:szCs w:val="24"/>
        </w:rPr>
        <w:t>partida secreta</w:t>
      </w:r>
      <w:bookmarkEnd w:id="0"/>
      <w:r w:rsidR="001C6831" w:rsidRPr="00B61643">
        <w:rPr>
          <w:rFonts w:ascii="Arial" w:hAnsi="Arial" w:cs="Arial"/>
          <w:sz w:val="24"/>
          <w:szCs w:val="24"/>
          <w:lang w:val="es-MX"/>
        </w:rPr>
        <w:t>,</w:t>
      </w:r>
      <w:r w:rsidR="001C6831" w:rsidRPr="00B61643">
        <w:rPr>
          <w:rFonts w:ascii="Arial" w:hAnsi="Arial" w:cs="Arial"/>
          <w:sz w:val="24"/>
          <w:szCs w:val="24"/>
        </w:rPr>
        <w:t xml:space="preserve"> </w:t>
      </w:r>
      <w:r w:rsidR="00C90BA8" w:rsidRPr="00B61643">
        <w:rPr>
          <w:rFonts w:ascii="Arial" w:hAnsi="Arial" w:cs="Arial"/>
          <w:sz w:val="24"/>
          <w:szCs w:val="24"/>
        </w:rPr>
        <w:t>mismo que fue remitido</w:t>
      </w:r>
      <w:r w:rsidR="001C6831" w:rsidRPr="00B61643">
        <w:rPr>
          <w:rFonts w:ascii="Arial" w:hAnsi="Arial" w:cs="Arial"/>
          <w:sz w:val="24"/>
          <w:szCs w:val="24"/>
        </w:rPr>
        <w:t xml:space="preserve"> por la Cámara de </w:t>
      </w:r>
      <w:r w:rsidR="00002823" w:rsidRPr="00B61643">
        <w:rPr>
          <w:rFonts w:ascii="Arial" w:hAnsi="Arial" w:cs="Arial"/>
          <w:sz w:val="24"/>
          <w:szCs w:val="24"/>
          <w:shd w:val="clear" w:color="auto" w:fill="FFFFFF" w:themeFill="background1"/>
        </w:rPr>
        <w:t>Senadores</w:t>
      </w:r>
      <w:r w:rsidR="001C6831" w:rsidRPr="00B61643">
        <w:rPr>
          <w:rFonts w:ascii="Arial" w:hAnsi="Arial" w:cs="Arial"/>
          <w:sz w:val="24"/>
          <w:szCs w:val="24"/>
          <w:shd w:val="clear" w:color="auto" w:fill="FFFFFF" w:themeFill="background1"/>
        </w:rPr>
        <w:t xml:space="preserve"> del</w:t>
      </w:r>
      <w:r w:rsidR="001C6831" w:rsidRPr="00B61643">
        <w:rPr>
          <w:rFonts w:ascii="Arial" w:hAnsi="Arial" w:cs="Arial"/>
          <w:sz w:val="24"/>
          <w:szCs w:val="24"/>
        </w:rPr>
        <w:t xml:space="preserve"> </w:t>
      </w:r>
      <w:r w:rsidR="00C90BA8" w:rsidRPr="00B61643">
        <w:rPr>
          <w:rFonts w:ascii="Arial" w:hAnsi="Arial" w:cs="Arial"/>
          <w:sz w:val="24"/>
          <w:szCs w:val="24"/>
        </w:rPr>
        <w:t xml:space="preserve">H. </w:t>
      </w:r>
      <w:r w:rsidR="001C6831" w:rsidRPr="00B61643">
        <w:rPr>
          <w:rFonts w:ascii="Arial" w:hAnsi="Arial" w:cs="Arial"/>
          <w:sz w:val="24"/>
          <w:szCs w:val="24"/>
        </w:rPr>
        <w:t xml:space="preserve">Congreso de la Unión, </w:t>
      </w:r>
      <w:r w:rsidR="00C90BA8" w:rsidRPr="00B61643">
        <w:rPr>
          <w:rFonts w:ascii="Arial" w:hAnsi="Arial" w:cs="Arial"/>
          <w:sz w:val="24"/>
          <w:szCs w:val="24"/>
        </w:rPr>
        <w:t>para los efectos constitucionales correspondientes con lo establecido en el</w:t>
      </w:r>
      <w:r w:rsidR="00CB4309" w:rsidRPr="00B61643">
        <w:rPr>
          <w:rFonts w:ascii="Arial" w:hAnsi="Arial" w:cs="Arial"/>
          <w:sz w:val="24"/>
          <w:szCs w:val="24"/>
        </w:rPr>
        <w:t xml:space="preserve"> artículo 135 de nuestra Carta M</w:t>
      </w:r>
      <w:r w:rsidR="00C90BA8" w:rsidRPr="00B61643">
        <w:rPr>
          <w:rFonts w:ascii="Arial" w:hAnsi="Arial" w:cs="Arial"/>
          <w:sz w:val="24"/>
          <w:szCs w:val="24"/>
        </w:rPr>
        <w:t>agna.</w:t>
      </w:r>
    </w:p>
    <w:p w14:paraId="4B0C9832" w14:textId="77777777" w:rsidR="001C6831" w:rsidRPr="00B61643" w:rsidRDefault="001C6831" w:rsidP="00B61643">
      <w:pPr>
        <w:spacing w:after="0" w:line="360" w:lineRule="auto"/>
        <w:ind w:left="0" w:right="0" w:firstLine="0"/>
        <w:rPr>
          <w:color w:val="auto"/>
          <w:szCs w:val="24"/>
        </w:rPr>
      </w:pPr>
    </w:p>
    <w:p w14:paraId="3D3787D6" w14:textId="23964380" w:rsidR="001C6831" w:rsidRPr="00B61643" w:rsidRDefault="00EC49D1" w:rsidP="00B61643">
      <w:pPr>
        <w:pStyle w:val="Textoindependiente2"/>
        <w:spacing w:after="0" w:line="360" w:lineRule="auto"/>
        <w:ind w:firstLine="709"/>
        <w:jc w:val="both"/>
        <w:rPr>
          <w:rFonts w:ascii="Arial" w:hAnsi="Arial" w:cs="Arial"/>
          <w:sz w:val="24"/>
          <w:szCs w:val="24"/>
        </w:rPr>
      </w:pPr>
      <w:r w:rsidRPr="00B61643">
        <w:rPr>
          <w:rFonts w:ascii="Arial" w:hAnsi="Arial" w:cs="Arial"/>
          <w:sz w:val="24"/>
          <w:szCs w:val="24"/>
        </w:rPr>
        <w:t>La</w:t>
      </w:r>
      <w:r w:rsidR="001C6831" w:rsidRPr="00B61643">
        <w:rPr>
          <w:rFonts w:ascii="Arial" w:hAnsi="Arial" w:cs="Arial"/>
          <w:sz w:val="24"/>
          <w:szCs w:val="24"/>
        </w:rPr>
        <w:t xml:space="preserve">s </w:t>
      </w:r>
      <w:r w:rsidRPr="00B61643">
        <w:rPr>
          <w:rFonts w:ascii="Arial" w:hAnsi="Arial" w:cs="Arial"/>
          <w:sz w:val="24"/>
          <w:szCs w:val="24"/>
        </w:rPr>
        <w:t xml:space="preserve">y los </w:t>
      </w:r>
      <w:r w:rsidR="001C6831" w:rsidRPr="00B61643">
        <w:rPr>
          <w:rFonts w:ascii="Arial" w:hAnsi="Arial" w:cs="Arial"/>
          <w:sz w:val="24"/>
          <w:szCs w:val="24"/>
        </w:rPr>
        <w:t xml:space="preserve">diputados integrantes de </w:t>
      </w:r>
      <w:r w:rsidR="002C2E22" w:rsidRPr="00B61643">
        <w:rPr>
          <w:rFonts w:ascii="Arial" w:hAnsi="Arial" w:cs="Arial"/>
          <w:sz w:val="24"/>
          <w:szCs w:val="24"/>
        </w:rPr>
        <w:t xml:space="preserve">esta </w:t>
      </w:r>
      <w:r w:rsidR="00835B79" w:rsidRPr="00B61643">
        <w:rPr>
          <w:rFonts w:ascii="Arial" w:hAnsi="Arial" w:cs="Arial"/>
          <w:sz w:val="24"/>
          <w:szCs w:val="24"/>
        </w:rPr>
        <w:t>c</w:t>
      </w:r>
      <w:r w:rsidR="002C2E22" w:rsidRPr="00B61643">
        <w:rPr>
          <w:rFonts w:ascii="Arial" w:hAnsi="Arial" w:cs="Arial"/>
          <w:sz w:val="24"/>
          <w:szCs w:val="24"/>
        </w:rPr>
        <w:t xml:space="preserve">omisión </w:t>
      </w:r>
      <w:r w:rsidR="00835B79" w:rsidRPr="00B61643">
        <w:rPr>
          <w:rFonts w:ascii="Arial" w:hAnsi="Arial" w:cs="Arial"/>
          <w:sz w:val="24"/>
          <w:szCs w:val="24"/>
        </w:rPr>
        <w:t>p</w:t>
      </w:r>
      <w:r w:rsidR="002C2E22" w:rsidRPr="00B61643">
        <w:rPr>
          <w:rFonts w:ascii="Arial" w:hAnsi="Arial" w:cs="Arial"/>
          <w:sz w:val="24"/>
          <w:szCs w:val="24"/>
        </w:rPr>
        <w:t xml:space="preserve">ermanente, nos </w:t>
      </w:r>
      <w:r w:rsidR="00D316B0" w:rsidRPr="00B61643">
        <w:rPr>
          <w:rFonts w:ascii="Arial" w:hAnsi="Arial" w:cs="Arial"/>
          <w:sz w:val="24"/>
          <w:szCs w:val="24"/>
        </w:rPr>
        <w:t>ab</w:t>
      </w:r>
      <w:r w:rsidR="001C6831" w:rsidRPr="00B61643">
        <w:rPr>
          <w:rFonts w:ascii="Arial" w:hAnsi="Arial" w:cs="Arial"/>
          <w:sz w:val="24"/>
          <w:szCs w:val="24"/>
        </w:rPr>
        <w:t xml:space="preserve">ocamos al estudio y análisis de la propuesta de reforma constitucional mencionada, </w:t>
      </w:r>
      <w:r w:rsidRPr="00B61643">
        <w:rPr>
          <w:rFonts w:ascii="Arial" w:hAnsi="Arial" w:cs="Arial"/>
          <w:sz w:val="24"/>
          <w:szCs w:val="24"/>
        </w:rPr>
        <w:t xml:space="preserve">tomando en consideración </w:t>
      </w:r>
      <w:r w:rsidR="001C6831" w:rsidRPr="00B61643">
        <w:rPr>
          <w:rFonts w:ascii="Arial" w:hAnsi="Arial" w:cs="Arial"/>
          <w:sz w:val="24"/>
          <w:szCs w:val="24"/>
        </w:rPr>
        <w:t xml:space="preserve">los </w:t>
      </w:r>
      <w:r w:rsidR="001C6831" w:rsidRPr="00B71C97">
        <w:rPr>
          <w:rFonts w:ascii="Arial" w:hAnsi="Arial" w:cs="Arial"/>
          <w:sz w:val="24"/>
          <w:szCs w:val="24"/>
        </w:rPr>
        <w:t>siguientes</w:t>
      </w:r>
      <w:r w:rsidR="00B67359">
        <w:rPr>
          <w:rFonts w:ascii="Arial" w:hAnsi="Arial" w:cs="Arial"/>
          <w:sz w:val="24"/>
          <w:szCs w:val="24"/>
        </w:rPr>
        <w:t xml:space="preserve"> </w:t>
      </w:r>
    </w:p>
    <w:p w14:paraId="1662F622" w14:textId="77777777" w:rsidR="007C096D" w:rsidRPr="00B61643" w:rsidRDefault="007C096D" w:rsidP="00B61643">
      <w:pPr>
        <w:spacing w:after="0" w:line="360" w:lineRule="auto"/>
        <w:ind w:left="0" w:right="0" w:firstLine="0"/>
        <w:jc w:val="left"/>
        <w:rPr>
          <w:rFonts w:eastAsia="Times New Roman"/>
          <w:color w:val="auto"/>
          <w:szCs w:val="24"/>
          <w:lang w:val="es-ES_tradnl" w:eastAsia="es-ES"/>
        </w:rPr>
      </w:pPr>
    </w:p>
    <w:p w14:paraId="6D894493" w14:textId="77777777" w:rsidR="00AF3B21" w:rsidRPr="00B61643" w:rsidRDefault="00AF3B21" w:rsidP="00B61643">
      <w:pPr>
        <w:spacing w:after="0" w:line="360" w:lineRule="auto"/>
        <w:ind w:left="0" w:right="0" w:firstLine="0"/>
        <w:jc w:val="left"/>
        <w:rPr>
          <w:rFonts w:eastAsia="Times New Roman"/>
          <w:color w:val="auto"/>
          <w:szCs w:val="24"/>
          <w:lang w:val="es-ES_tradnl" w:eastAsia="es-ES"/>
        </w:rPr>
      </w:pPr>
    </w:p>
    <w:p w14:paraId="4618AD85" w14:textId="77777777" w:rsidR="006D242E" w:rsidRDefault="006D242E" w:rsidP="00B61643">
      <w:pPr>
        <w:spacing w:after="0" w:line="360" w:lineRule="auto"/>
        <w:ind w:left="0" w:right="0" w:firstLine="0"/>
        <w:jc w:val="left"/>
        <w:rPr>
          <w:rFonts w:eastAsia="Times New Roman"/>
          <w:color w:val="auto"/>
          <w:szCs w:val="24"/>
          <w:lang w:val="es-ES_tradnl" w:eastAsia="es-ES"/>
        </w:rPr>
      </w:pPr>
    </w:p>
    <w:p w14:paraId="3BC5935F" w14:textId="77777777" w:rsidR="001C51B2" w:rsidRPr="00B61643" w:rsidRDefault="001C51B2" w:rsidP="00B61643">
      <w:pPr>
        <w:spacing w:after="0" w:line="360" w:lineRule="auto"/>
        <w:ind w:left="0" w:right="0" w:firstLine="0"/>
        <w:jc w:val="left"/>
        <w:rPr>
          <w:rFonts w:eastAsia="Times New Roman"/>
          <w:color w:val="auto"/>
          <w:szCs w:val="24"/>
          <w:lang w:val="es-ES_tradnl" w:eastAsia="es-ES"/>
        </w:rPr>
      </w:pPr>
    </w:p>
    <w:p w14:paraId="25B36500" w14:textId="77777777" w:rsidR="00803B8E" w:rsidRPr="00B61643" w:rsidRDefault="00803B8E" w:rsidP="00B61643">
      <w:pPr>
        <w:spacing w:after="0" w:line="360" w:lineRule="auto"/>
        <w:ind w:left="0" w:right="0" w:firstLine="0"/>
        <w:jc w:val="left"/>
        <w:rPr>
          <w:rFonts w:eastAsia="Times New Roman"/>
          <w:color w:val="auto"/>
          <w:szCs w:val="24"/>
          <w:lang w:val="es-ES_tradnl" w:eastAsia="es-ES"/>
        </w:rPr>
      </w:pPr>
    </w:p>
    <w:p w14:paraId="6E368165" w14:textId="77777777" w:rsidR="001C6831" w:rsidRPr="001C51B2" w:rsidRDefault="001C6831" w:rsidP="00B61643">
      <w:pPr>
        <w:pStyle w:val="Textoindependiente2"/>
        <w:spacing w:after="0" w:line="360" w:lineRule="auto"/>
        <w:ind w:firstLine="709"/>
        <w:jc w:val="center"/>
        <w:rPr>
          <w:rFonts w:ascii="Arial" w:hAnsi="Arial" w:cs="Arial"/>
          <w:b/>
          <w:sz w:val="24"/>
          <w:szCs w:val="24"/>
          <w:lang w:val="pt-BR"/>
        </w:rPr>
      </w:pPr>
      <w:r w:rsidRPr="001C51B2">
        <w:rPr>
          <w:rFonts w:ascii="Arial" w:hAnsi="Arial" w:cs="Arial"/>
          <w:b/>
          <w:sz w:val="24"/>
          <w:szCs w:val="24"/>
          <w:lang w:val="pt-BR"/>
        </w:rPr>
        <w:lastRenderedPageBreak/>
        <w:t>A N T E C E D E N T E S:</w:t>
      </w:r>
    </w:p>
    <w:p w14:paraId="3C0EFC13" w14:textId="77777777" w:rsidR="001C6831" w:rsidRPr="001C51B2" w:rsidRDefault="001C6831" w:rsidP="00B61643">
      <w:pPr>
        <w:pStyle w:val="Sangradetextonormal"/>
        <w:spacing w:after="0" w:line="360" w:lineRule="auto"/>
        <w:ind w:left="0" w:firstLine="709"/>
        <w:jc w:val="center"/>
        <w:rPr>
          <w:rFonts w:ascii="Arial" w:hAnsi="Arial" w:cs="Arial"/>
          <w:b/>
          <w:sz w:val="24"/>
          <w:szCs w:val="24"/>
          <w:highlight w:val="yellow"/>
          <w:lang w:val="pt-BR"/>
        </w:rPr>
      </w:pPr>
    </w:p>
    <w:p w14:paraId="25E92C76" w14:textId="77777777" w:rsidR="00845BD5" w:rsidRPr="00B61643" w:rsidRDefault="001C6831" w:rsidP="00B61643">
      <w:pPr>
        <w:autoSpaceDE w:val="0"/>
        <w:autoSpaceDN w:val="0"/>
        <w:adjustRightInd w:val="0"/>
        <w:spacing w:after="0" w:line="360" w:lineRule="auto"/>
        <w:ind w:left="0" w:right="0" w:firstLine="708"/>
        <w:rPr>
          <w:color w:val="auto"/>
          <w:szCs w:val="24"/>
        </w:rPr>
      </w:pPr>
      <w:r w:rsidRPr="00B61643">
        <w:rPr>
          <w:b/>
          <w:color w:val="auto"/>
          <w:szCs w:val="24"/>
        </w:rPr>
        <w:t xml:space="preserve">PRIMERO. </w:t>
      </w:r>
      <w:r w:rsidR="00C90BA8" w:rsidRPr="00B61643">
        <w:rPr>
          <w:color w:val="auto"/>
          <w:szCs w:val="24"/>
        </w:rPr>
        <w:t xml:space="preserve">Mediante oficio número </w:t>
      </w:r>
      <w:r w:rsidR="001C51B2" w:rsidRPr="001C51B2">
        <w:rPr>
          <w:color w:val="auto"/>
          <w:szCs w:val="24"/>
        </w:rPr>
        <w:t>DGPL-2P3A.-1625.30</w:t>
      </w:r>
      <w:r w:rsidR="006D242E" w:rsidRPr="00B61643">
        <w:rPr>
          <w:color w:val="auto"/>
          <w:szCs w:val="24"/>
        </w:rPr>
        <w:t>,</w:t>
      </w:r>
      <w:r w:rsidR="00C90BA8" w:rsidRPr="00B61643">
        <w:rPr>
          <w:color w:val="auto"/>
          <w:szCs w:val="24"/>
        </w:rPr>
        <w:t xml:space="preserve"> de fecha </w:t>
      </w:r>
      <w:r w:rsidR="001C51B2">
        <w:t>11</w:t>
      </w:r>
      <w:r w:rsidR="001C51B2" w:rsidRPr="00F76EA7">
        <w:t xml:space="preserve"> de </w:t>
      </w:r>
      <w:r w:rsidR="001C51B2">
        <w:t>marzo</w:t>
      </w:r>
      <w:r w:rsidR="001C51B2" w:rsidRPr="00F76EA7">
        <w:t xml:space="preserve"> de</w:t>
      </w:r>
      <w:r w:rsidR="001C51B2">
        <w:t>l año</w:t>
      </w:r>
      <w:r w:rsidR="001C51B2" w:rsidRPr="00F76EA7">
        <w:t xml:space="preserve"> 20</w:t>
      </w:r>
      <w:r w:rsidR="001C51B2">
        <w:t>21</w:t>
      </w:r>
      <w:r w:rsidR="00845BD5" w:rsidRPr="00B61643">
        <w:rPr>
          <w:color w:val="auto"/>
          <w:szCs w:val="24"/>
        </w:rPr>
        <w:t xml:space="preserve">, </w:t>
      </w:r>
      <w:r w:rsidR="00FB0B95" w:rsidRPr="00B61643">
        <w:rPr>
          <w:color w:val="auto"/>
          <w:szCs w:val="24"/>
        </w:rPr>
        <w:t xml:space="preserve">este H. Congreso del Estado recibió a través de su correo institucional por conducto de </w:t>
      </w:r>
      <w:r w:rsidR="00845BD5" w:rsidRPr="00B61643">
        <w:rPr>
          <w:color w:val="auto"/>
          <w:szCs w:val="24"/>
        </w:rPr>
        <w:t xml:space="preserve">la Mesa Directiva </w:t>
      </w:r>
      <w:r w:rsidR="00C90BA8" w:rsidRPr="00B61643">
        <w:rPr>
          <w:color w:val="auto"/>
          <w:szCs w:val="24"/>
        </w:rPr>
        <w:t>de la Cámara de Senadores</w:t>
      </w:r>
      <w:r w:rsidR="00845BD5" w:rsidRPr="00B61643">
        <w:rPr>
          <w:color w:val="auto"/>
          <w:szCs w:val="24"/>
        </w:rPr>
        <w:t xml:space="preserve">, </w:t>
      </w:r>
      <w:r w:rsidR="00F13220" w:rsidRPr="00B61643">
        <w:rPr>
          <w:color w:val="auto"/>
          <w:szCs w:val="24"/>
        </w:rPr>
        <w:t xml:space="preserve">el expediente </w:t>
      </w:r>
      <w:r w:rsidR="006D242E" w:rsidRPr="00B61643">
        <w:rPr>
          <w:color w:val="auto"/>
          <w:szCs w:val="24"/>
        </w:rPr>
        <w:t>que contiene el</w:t>
      </w:r>
      <w:r w:rsidR="00C90BA8" w:rsidRPr="00B61643">
        <w:rPr>
          <w:color w:val="auto"/>
          <w:szCs w:val="24"/>
        </w:rPr>
        <w:t xml:space="preserve"> </w:t>
      </w:r>
      <w:r w:rsidR="001C51B2" w:rsidRPr="001C51B2">
        <w:rPr>
          <w:color w:val="auto"/>
          <w:szCs w:val="24"/>
        </w:rPr>
        <w:t>Proyecto de Decreto por el que se reforma el artículo 74 de la Constitución Política de los Estados Unidos Mexicanos, en materia de partida secreta</w:t>
      </w:r>
      <w:r w:rsidR="00F13220" w:rsidRPr="00B61643">
        <w:rPr>
          <w:color w:val="auto"/>
          <w:szCs w:val="24"/>
        </w:rPr>
        <w:t>, para los efectos establecidos en el</w:t>
      </w:r>
      <w:r w:rsidR="00CB4309" w:rsidRPr="00B61643">
        <w:rPr>
          <w:color w:val="auto"/>
          <w:szCs w:val="24"/>
        </w:rPr>
        <w:t xml:space="preserve"> artículo 135 de nuestra Carta M</w:t>
      </w:r>
      <w:r w:rsidR="00F13220" w:rsidRPr="00B61643">
        <w:rPr>
          <w:color w:val="auto"/>
          <w:szCs w:val="24"/>
        </w:rPr>
        <w:t>agna.</w:t>
      </w:r>
    </w:p>
    <w:p w14:paraId="7D5B703F" w14:textId="77777777" w:rsidR="006760A8" w:rsidRPr="00B61643" w:rsidRDefault="006760A8" w:rsidP="00B61643">
      <w:pPr>
        <w:autoSpaceDE w:val="0"/>
        <w:autoSpaceDN w:val="0"/>
        <w:adjustRightInd w:val="0"/>
        <w:spacing w:after="0" w:line="360" w:lineRule="auto"/>
        <w:ind w:left="0" w:right="0" w:firstLine="0"/>
        <w:rPr>
          <w:rFonts w:eastAsiaTheme="minorEastAsia"/>
          <w:color w:val="auto"/>
          <w:szCs w:val="24"/>
          <w:highlight w:val="yellow"/>
        </w:rPr>
      </w:pPr>
    </w:p>
    <w:p w14:paraId="37EE28BC" w14:textId="34E30680" w:rsidR="0069737F" w:rsidRPr="00B61643" w:rsidRDefault="0027737C" w:rsidP="00B61643">
      <w:pPr>
        <w:autoSpaceDE w:val="0"/>
        <w:autoSpaceDN w:val="0"/>
        <w:adjustRightInd w:val="0"/>
        <w:spacing w:after="0" w:line="360" w:lineRule="auto"/>
        <w:ind w:left="0" w:right="0" w:firstLine="708"/>
        <w:rPr>
          <w:rFonts w:eastAsiaTheme="minorEastAsia"/>
          <w:color w:val="auto"/>
          <w:szCs w:val="24"/>
        </w:rPr>
      </w:pPr>
      <w:r w:rsidRPr="00B61643">
        <w:rPr>
          <w:rFonts w:eastAsiaTheme="minorEastAsia"/>
          <w:b/>
          <w:color w:val="auto"/>
          <w:szCs w:val="24"/>
        </w:rPr>
        <w:t xml:space="preserve">SEGUNDO. </w:t>
      </w:r>
      <w:r w:rsidR="00CC0FBD" w:rsidRPr="00B61643">
        <w:rPr>
          <w:rFonts w:eastAsiaTheme="minorEastAsia"/>
          <w:color w:val="auto"/>
          <w:szCs w:val="24"/>
        </w:rPr>
        <w:t xml:space="preserve">En concreto, </w:t>
      </w:r>
      <w:r w:rsidR="00721C3C" w:rsidRPr="00B61643">
        <w:rPr>
          <w:rFonts w:eastAsiaTheme="minorEastAsia"/>
          <w:color w:val="auto"/>
          <w:szCs w:val="24"/>
        </w:rPr>
        <w:t xml:space="preserve">el </w:t>
      </w:r>
      <w:r w:rsidR="00950B0A" w:rsidRPr="00B61643">
        <w:rPr>
          <w:rFonts w:eastAsiaTheme="minorEastAsia"/>
          <w:color w:val="auto"/>
          <w:szCs w:val="24"/>
        </w:rPr>
        <w:t>P</w:t>
      </w:r>
      <w:r w:rsidR="00721C3C" w:rsidRPr="00B61643">
        <w:rPr>
          <w:rFonts w:eastAsiaTheme="minorEastAsia"/>
          <w:color w:val="auto"/>
          <w:szCs w:val="24"/>
        </w:rPr>
        <w:t>royecto de decreto qu</w:t>
      </w:r>
      <w:r w:rsidR="00CC0FBD" w:rsidRPr="00B61643">
        <w:rPr>
          <w:rFonts w:eastAsiaTheme="minorEastAsia"/>
          <w:color w:val="auto"/>
          <w:szCs w:val="24"/>
        </w:rPr>
        <w:t xml:space="preserve">e reforma el </w:t>
      </w:r>
      <w:r w:rsidR="001C51B2">
        <w:rPr>
          <w:rFonts w:eastAsiaTheme="minorEastAsia"/>
          <w:color w:val="auto"/>
          <w:szCs w:val="24"/>
        </w:rPr>
        <w:t>cuarto</w:t>
      </w:r>
      <w:r w:rsidR="00CC0FBD" w:rsidRPr="00B61643">
        <w:rPr>
          <w:rFonts w:eastAsiaTheme="minorEastAsia"/>
          <w:color w:val="auto"/>
          <w:szCs w:val="24"/>
        </w:rPr>
        <w:t xml:space="preserve"> párrafo</w:t>
      </w:r>
      <w:r w:rsidR="001C51B2">
        <w:rPr>
          <w:rFonts w:eastAsiaTheme="minorEastAsia"/>
          <w:color w:val="auto"/>
          <w:szCs w:val="24"/>
        </w:rPr>
        <w:t xml:space="preserve"> de la fracción IV</w:t>
      </w:r>
      <w:r w:rsidR="00CC0FBD" w:rsidRPr="00B61643">
        <w:rPr>
          <w:rFonts w:eastAsiaTheme="minorEastAsia"/>
          <w:color w:val="auto"/>
          <w:szCs w:val="24"/>
        </w:rPr>
        <w:t xml:space="preserve"> </w:t>
      </w:r>
      <w:r w:rsidR="00721C3C" w:rsidRPr="00B61643">
        <w:rPr>
          <w:rFonts w:eastAsiaTheme="minorEastAsia"/>
          <w:color w:val="auto"/>
          <w:szCs w:val="24"/>
        </w:rPr>
        <w:t xml:space="preserve">del artículo </w:t>
      </w:r>
      <w:r w:rsidR="001C51B2">
        <w:rPr>
          <w:rFonts w:eastAsiaTheme="minorEastAsia"/>
          <w:color w:val="auto"/>
          <w:szCs w:val="24"/>
        </w:rPr>
        <w:t>74</w:t>
      </w:r>
      <w:r w:rsidR="00721C3C" w:rsidRPr="00B61643">
        <w:rPr>
          <w:rFonts w:eastAsiaTheme="minorEastAsia"/>
          <w:color w:val="auto"/>
          <w:szCs w:val="24"/>
        </w:rPr>
        <w:t xml:space="preserve"> de la Constitución Política de los Estados Unidos Mexicanos, en materia de </w:t>
      </w:r>
      <w:r w:rsidR="001C51B2">
        <w:rPr>
          <w:rFonts w:eastAsiaTheme="minorEastAsia"/>
          <w:color w:val="auto"/>
          <w:szCs w:val="24"/>
        </w:rPr>
        <w:t>partida secreta</w:t>
      </w:r>
      <w:r w:rsidR="00CC0FBD" w:rsidRPr="00B61643">
        <w:rPr>
          <w:rFonts w:eastAsiaTheme="minorEastAsia"/>
          <w:color w:val="auto"/>
          <w:szCs w:val="24"/>
        </w:rPr>
        <w:t xml:space="preserve">, </w:t>
      </w:r>
      <w:r w:rsidR="00721C3C" w:rsidRPr="00B61643">
        <w:rPr>
          <w:rFonts w:eastAsiaTheme="minorEastAsia"/>
          <w:color w:val="auto"/>
          <w:szCs w:val="24"/>
        </w:rPr>
        <w:t xml:space="preserve">derivó de la </w:t>
      </w:r>
      <w:r w:rsidR="00721C3C" w:rsidRPr="00B71C97">
        <w:rPr>
          <w:rFonts w:eastAsiaTheme="minorEastAsia"/>
          <w:color w:val="auto"/>
          <w:szCs w:val="24"/>
        </w:rPr>
        <w:t>inicia</w:t>
      </w:r>
      <w:r w:rsidR="00764713" w:rsidRPr="00B71C97">
        <w:rPr>
          <w:rFonts w:eastAsiaTheme="minorEastAsia"/>
          <w:color w:val="auto"/>
          <w:szCs w:val="24"/>
        </w:rPr>
        <w:t>t</w:t>
      </w:r>
      <w:r w:rsidR="00721C3C" w:rsidRPr="00B71C97">
        <w:rPr>
          <w:rFonts w:eastAsiaTheme="minorEastAsia"/>
          <w:color w:val="auto"/>
          <w:szCs w:val="24"/>
        </w:rPr>
        <w:t>iva</w:t>
      </w:r>
      <w:r w:rsidR="00721C3C" w:rsidRPr="00B61643">
        <w:rPr>
          <w:rFonts w:eastAsiaTheme="minorEastAsia"/>
          <w:color w:val="auto"/>
          <w:szCs w:val="24"/>
        </w:rPr>
        <w:t xml:space="preserve"> </w:t>
      </w:r>
      <w:r w:rsidR="001C51B2">
        <w:rPr>
          <w:rFonts w:eastAsiaTheme="minorEastAsia"/>
          <w:color w:val="auto"/>
          <w:szCs w:val="24"/>
        </w:rPr>
        <w:t xml:space="preserve">presentada por el legislador federal </w:t>
      </w:r>
      <w:r w:rsidR="001C51B2" w:rsidRPr="001C51B2">
        <w:rPr>
          <w:rFonts w:eastAsiaTheme="minorEastAsia"/>
          <w:color w:val="auto"/>
          <w:szCs w:val="24"/>
        </w:rPr>
        <w:t>Pablo Gómez Álvarez</w:t>
      </w:r>
      <w:r w:rsidR="001C51B2">
        <w:rPr>
          <w:rFonts w:eastAsiaTheme="minorEastAsia"/>
          <w:color w:val="auto"/>
          <w:szCs w:val="24"/>
        </w:rPr>
        <w:t>, con fecha 20</w:t>
      </w:r>
      <w:r w:rsidR="00721C3C" w:rsidRPr="00B61643">
        <w:rPr>
          <w:rFonts w:eastAsiaTheme="minorEastAsia"/>
          <w:color w:val="auto"/>
          <w:szCs w:val="24"/>
        </w:rPr>
        <w:t xml:space="preserve"> de </w:t>
      </w:r>
      <w:r w:rsidR="001C51B2">
        <w:rPr>
          <w:rFonts w:eastAsiaTheme="minorEastAsia"/>
          <w:color w:val="auto"/>
          <w:szCs w:val="24"/>
        </w:rPr>
        <w:t>noviembre</w:t>
      </w:r>
      <w:r w:rsidR="00721C3C" w:rsidRPr="00B61643">
        <w:rPr>
          <w:rFonts w:eastAsiaTheme="minorEastAsia"/>
          <w:color w:val="auto"/>
          <w:szCs w:val="24"/>
        </w:rPr>
        <w:t xml:space="preserve"> de</w:t>
      </w:r>
      <w:r w:rsidR="001F3B14" w:rsidRPr="00B61643">
        <w:rPr>
          <w:rFonts w:eastAsiaTheme="minorEastAsia"/>
          <w:color w:val="auto"/>
          <w:szCs w:val="24"/>
        </w:rPr>
        <w:t xml:space="preserve">l año </w:t>
      </w:r>
      <w:r w:rsidR="001C51B2">
        <w:rPr>
          <w:rFonts w:eastAsiaTheme="minorEastAsia"/>
          <w:color w:val="auto"/>
          <w:szCs w:val="24"/>
        </w:rPr>
        <w:t>2018</w:t>
      </w:r>
      <w:r w:rsidR="001B0387" w:rsidRPr="00B61643">
        <w:rPr>
          <w:rFonts w:eastAsiaTheme="minorEastAsia"/>
          <w:color w:val="auto"/>
          <w:szCs w:val="24"/>
        </w:rPr>
        <w:t>.</w:t>
      </w:r>
    </w:p>
    <w:p w14:paraId="469D73E9" w14:textId="77777777" w:rsidR="001B0387" w:rsidRPr="00B61643" w:rsidRDefault="001B0387" w:rsidP="00B61643">
      <w:pPr>
        <w:autoSpaceDE w:val="0"/>
        <w:autoSpaceDN w:val="0"/>
        <w:adjustRightInd w:val="0"/>
        <w:spacing w:after="0" w:line="360" w:lineRule="auto"/>
        <w:ind w:left="0" w:right="0" w:firstLine="708"/>
        <w:rPr>
          <w:rFonts w:eastAsiaTheme="minorEastAsia"/>
          <w:color w:val="auto"/>
          <w:szCs w:val="24"/>
        </w:rPr>
      </w:pPr>
    </w:p>
    <w:p w14:paraId="217493A7" w14:textId="77777777" w:rsidR="002A227D" w:rsidRPr="00B61643" w:rsidRDefault="0069737F" w:rsidP="00B61643">
      <w:pPr>
        <w:spacing w:after="0" w:line="360" w:lineRule="auto"/>
        <w:ind w:left="0" w:right="0" w:firstLine="695"/>
        <w:rPr>
          <w:szCs w:val="24"/>
        </w:rPr>
      </w:pPr>
      <w:r w:rsidRPr="00B61643">
        <w:rPr>
          <w:rFonts w:eastAsiaTheme="minorEastAsia"/>
          <w:b/>
          <w:color w:val="auto"/>
          <w:szCs w:val="24"/>
        </w:rPr>
        <w:t xml:space="preserve">TERCERO. </w:t>
      </w:r>
      <w:r w:rsidR="002A227D" w:rsidRPr="00B61643">
        <w:rPr>
          <w:szCs w:val="24"/>
        </w:rPr>
        <w:t>En sesión plenar</w:t>
      </w:r>
      <w:r w:rsidR="006765C9" w:rsidRPr="00B61643">
        <w:rPr>
          <w:szCs w:val="24"/>
        </w:rPr>
        <w:t>ia de la Cámara de Diputados, de</w:t>
      </w:r>
      <w:r w:rsidR="00B41DBE" w:rsidRPr="00B61643">
        <w:rPr>
          <w:szCs w:val="24"/>
        </w:rPr>
        <w:t xml:space="preserve"> fecha </w:t>
      </w:r>
      <w:r w:rsidR="00010F31">
        <w:t>25 de abril del año 2019</w:t>
      </w:r>
      <w:r w:rsidR="002A227D" w:rsidRPr="00B61643">
        <w:rPr>
          <w:szCs w:val="24"/>
        </w:rPr>
        <w:t xml:space="preserve">, se aprobó </w:t>
      </w:r>
      <w:r w:rsidR="006765C9" w:rsidRPr="00B61643">
        <w:rPr>
          <w:szCs w:val="24"/>
        </w:rPr>
        <w:t>el P</w:t>
      </w:r>
      <w:r w:rsidR="002A227D" w:rsidRPr="00B61643">
        <w:rPr>
          <w:szCs w:val="24"/>
        </w:rPr>
        <w:t xml:space="preserve">royecto de decreto por el que se </w:t>
      </w:r>
      <w:r w:rsidR="00010F31" w:rsidRPr="00B61643">
        <w:rPr>
          <w:rFonts w:eastAsiaTheme="minorEastAsia"/>
          <w:color w:val="auto"/>
          <w:szCs w:val="24"/>
        </w:rPr>
        <w:t xml:space="preserve">reforma el </w:t>
      </w:r>
      <w:r w:rsidR="00010F31">
        <w:rPr>
          <w:rFonts w:eastAsiaTheme="minorEastAsia"/>
          <w:color w:val="auto"/>
          <w:szCs w:val="24"/>
        </w:rPr>
        <w:t>cuarto</w:t>
      </w:r>
      <w:r w:rsidR="00010F31" w:rsidRPr="00B61643">
        <w:rPr>
          <w:rFonts w:eastAsiaTheme="minorEastAsia"/>
          <w:color w:val="auto"/>
          <w:szCs w:val="24"/>
        </w:rPr>
        <w:t xml:space="preserve"> párrafo</w:t>
      </w:r>
      <w:r w:rsidR="00010F31">
        <w:rPr>
          <w:rFonts w:eastAsiaTheme="minorEastAsia"/>
          <w:color w:val="auto"/>
          <w:szCs w:val="24"/>
        </w:rPr>
        <w:t xml:space="preserve"> de la fracción IV</w:t>
      </w:r>
      <w:r w:rsidR="00010F31" w:rsidRPr="00B61643">
        <w:rPr>
          <w:rFonts w:eastAsiaTheme="minorEastAsia"/>
          <w:color w:val="auto"/>
          <w:szCs w:val="24"/>
        </w:rPr>
        <w:t xml:space="preserve"> del artículo </w:t>
      </w:r>
      <w:r w:rsidR="00010F31">
        <w:rPr>
          <w:rFonts w:eastAsiaTheme="minorEastAsia"/>
          <w:color w:val="auto"/>
          <w:szCs w:val="24"/>
        </w:rPr>
        <w:t>74</w:t>
      </w:r>
      <w:r w:rsidR="002A227D" w:rsidRPr="00B61643">
        <w:rPr>
          <w:szCs w:val="24"/>
        </w:rPr>
        <w:t xml:space="preserve"> de la Constitución Política de los Estados Unidos Mexicanos, en materia de </w:t>
      </w:r>
      <w:r w:rsidR="00010F31">
        <w:rPr>
          <w:szCs w:val="24"/>
        </w:rPr>
        <w:t>partida</w:t>
      </w:r>
      <w:r w:rsidR="002A227D" w:rsidRPr="00B61643">
        <w:rPr>
          <w:szCs w:val="24"/>
        </w:rPr>
        <w:t xml:space="preserve"> s</w:t>
      </w:r>
      <w:r w:rsidR="00010F31">
        <w:rPr>
          <w:szCs w:val="24"/>
        </w:rPr>
        <w:t>ecreta</w:t>
      </w:r>
      <w:r w:rsidR="002A227D" w:rsidRPr="00B61643">
        <w:rPr>
          <w:szCs w:val="24"/>
        </w:rPr>
        <w:t>.</w:t>
      </w:r>
    </w:p>
    <w:p w14:paraId="105137A0" w14:textId="77777777" w:rsidR="00AB2145" w:rsidRPr="00B61643" w:rsidRDefault="00AB2145" w:rsidP="00B61643">
      <w:pPr>
        <w:autoSpaceDE w:val="0"/>
        <w:autoSpaceDN w:val="0"/>
        <w:adjustRightInd w:val="0"/>
        <w:spacing w:after="0" w:line="360" w:lineRule="auto"/>
        <w:ind w:left="0" w:right="0" w:firstLine="695"/>
        <w:rPr>
          <w:rFonts w:eastAsiaTheme="minorEastAsia"/>
          <w:color w:val="auto"/>
          <w:szCs w:val="24"/>
          <w:highlight w:val="yellow"/>
        </w:rPr>
      </w:pPr>
    </w:p>
    <w:p w14:paraId="16CFB351" w14:textId="291D9915" w:rsidR="00C60DEA" w:rsidRPr="00B61643" w:rsidRDefault="00CF48AB" w:rsidP="00B61643">
      <w:pPr>
        <w:autoSpaceDE w:val="0"/>
        <w:autoSpaceDN w:val="0"/>
        <w:adjustRightInd w:val="0"/>
        <w:spacing w:after="0" w:line="360" w:lineRule="auto"/>
        <w:ind w:left="0" w:right="0" w:firstLine="695"/>
        <w:rPr>
          <w:szCs w:val="24"/>
        </w:rPr>
      </w:pPr>
      <w:r w:rsidRPr="00B61643">
        <w:rPr>
          <w:rFonts w:eastAsiaTheme="minorEastAsia"/>
          <w:b/>
          <w:color w:val="auto"/>
          <w:szCs w:val="24"/>
        </w:rPr>
        <w:t>CUARTO.</w:t>
      </w:r>
      <w:r w:rsidR="00AB2145" w:rsidRPr="00B61643">
        <w:rPr>
          <w:rFonts w:eastAsiaTheme="minorEastAsia"/>
          <w:color w:val="auto"/>
          <w:szCs w:val="24"/>
        </w:rPr>
        <w:t xml:space="preserve"> </w:t>
      </w:r>
      <w:r w:rsidR="002A227D" w:rsidRPr="00B61643">
        <w:rPr>
          <w:szCs w:val="24"/>
        </w:rPr>
        <w:t xml:space="preserve">En su carácter de cámara revisora, en fecha </w:t>
      </w:r>
      <w:r w:rsidR="00010F31">
        <w:t>11 de marzo del año en curso</w:t>
      </w:r>
      <w:r w:rsidR="00950B0A" w:rsidRPr="00B61643">
        <w:rPr>
          <w:szCs w:val="24"/>
        </w:rPr>
        <w:t xml:space="preserve"> fue aprobado</w:t>
      </w:r>
      <w:r w:rsidR="00730213" w:rsidRPr="00B61643">
        <w:rPr>
          <w:szCs w:val="24"/>
        </w:rPr>
        <w:t>,</w:t>
      </w:r>
      <w:r w:rsidR="002A227D" w:rsidRPr="00B61643">
        <w:rPr>
          <w:szCs w:val="24"/>
        </w:rPr>
        <w:t xml:space="preserve"> mediante sesión de pleno en la Cámara de Senadores del H. Congreso de la Unión, </w:t>
      </w:r>
      <w:r w:rsidR="006765C9" w:rsidRPr="00B61643">
        <w:rPr>
          <w:szCs w:val="24"/>
        </w:rPr>
        <w:t>el multicitado</w:t>
      </w:r>
      <w:r w:rsidR="00950B0A" w:rsidRPr="00B61643">
        <w:rPr>
          <w:szCs w:val="24"/>
        </w:rPr>
        <w:t xml:space="preserve"> P</w:t>
      </w:r>
      <w:r w:rsidR="002A227D" w:rsidRPr="00B61643">
        <w:rPr>
          <w:szCs w:val="24"/>
        </w:rPr>
        <w:t>royecto de decreto.</w:t>
      </w:r>
    </w:p>
    <w:p w14:paraId="391EFB20" w14:textId="77777777" w:rsidR="00A246B6" w:rsidRPr="00B61643" w:rsidRDefault="00A246B6" w:rsidP="00B61643">
      <w:pPr>
        <w:pStyle w:val="Textoindependiente2"/>
        <w:spacing w:after="0" w:line="360" w:lineRule="auto"/>
        <w:jc w:val="both"/>
        <w:rPr>
          <w:rFonts w:ascii="Arial" w:hAnsi="Arial" w:cs="Arial"/>
          <w:b/>
          <w:sz w:val="24"/>
          <w:szCs w:val="24"/>
        </w:rPr>
      </w:pPr>
    </w:p>
    <w:p w14:paraId="7494C626" w14:textId="6F867E70" w:rsidR="002F6D69" w:rsidRPr="00B61643" w:rsidRDefault="00B61643" w:rsidP="00B61643">
      <w:pPr>
        <w:pStyle w:val="Textoindependiente2"/>
        <w:spacing w:after="0" w:line="360" w:lineRule="auto"/>
        <w:ind w:firstLine="708"/>
        <w:jc w:val="both"/>
        <w:rPr>
          <w:rFonts w:ascii="Arial" w:hAnsi="Arial" w:cs="Arial"/>
          <w:b/>
          <w:sz w:val="24"/>
          <w:szCs w:val="24"/>
        </w:rPr>
      </w:pPr>
      <w:r w:rsidRPr="00B61643">
        <w:rPr>
          <w:rFonts w:ascii="Arial" w:hAnsi="Arial" w:cs="Arial"/>
          <w:b/>
          <w:sz w:val="24"/>
          <w:szCs w:val="24"/>
        </w:rPr>
        <w:t>QUINTO</w:t>
      </w:r>
      <w:r w:rsidR="00A246B6" w:rsidRPr="00B61643">
        <w:rPr>
          <w:rFonts w:ascii="Arial" w:hAnsi="Arial" w:cs="Arial"/>
          <w:b/>
          <w:sz w:val="24"/>
          <w:szCs w:val="24"/>
        </w:rPr>
        <w:t>.</w:t>
      </w:r>
      <w:r w:rsidR="00A246B6" w:rsidRPr="00B61643">
        <w:rPr>
          <w:rFonts w:ascii="Arial" w:hAnsi="Arial" w:cs="Arial"/>
          <w:sz w:val="24"/>
          <w:szCs w:val="24"/>
        </w:rPr>
        <w:t xml:space="preserve"> Por </w:t>
      </w:r>
      <w:r w:rsidRPr="00B61643">
        <w:rPr>
          <w:rFonts w:ascii="Arial" w:hAnsi="Arial" w:cs="Arial"/>
          <w:sz w:val="24"/>
          <w:szCs w:val="24"/>
        </w:rPr>
        <w:t>tanto</w:t>
      </w:r>
      <w:r w:rsidR="00A246B6" w:rsidRPr="00B61643">
        <w:rPr>
          <w:rFonts w:ascii="Arial" w:hAnsi="Arial" w:cs="Arial"/>
          <w:sz w:val="24"/>
          <w:szCs w:val="24"/>
        </w:rPr>
        <w:t xml:space="preserve">, </w:t>
      </w:r>
      <w:r w:rsidR="00803B8E" w:rsidRPr="00B61643">
        <w:rPr>
          <w:rFonts w:ascii="Arial" w:hAnsi="Arial" w:cs="Arial"/>
          <w:sz w:val="24"/>
          <w:szCs w:val="24"/>
        </w:rPr>
        <w:t>el día</w:t>
      </w:r>
      <w:r w:rsidR="002F6D69" w:rsidRPr="00B61643">
        <w:rPr>
          <w:rFonts w:ascii="Arial" w:hAnsi="Arial" w:cs="Arial"/>
          <w:sz w:val="24"/>
          <w:szCs w:val="24"/>
        </w:rPr>
        <w:t xml:space="preserve"> </w:t>
      </w:r>
      <w:r w:rsidR="00010F31">
        <w:rPr>
          <w:rFonts w:ascii="Arial" w:hAnsi="Arial" w:cs="Arial"/>
          <w:sz w:val="24"/>
          <w:szCs w:val="24"/>
        </w:rPr>
        <w:t>2</w:t>
      </w:r>
      <w:r w:rsidR="00B41DBE" w:rsidRPr="00B61643">
        <w:rPr>
          <w:rFonts w:ascii="Arial" w:hAnsi="Arial" w:cs="Arial"/>
          <w:sz w:val="24"/>
          <w:szCs w:val="24"/>
        </w:rPr>
        <w:t>4</w:t>
      </w:r>
      <w:r w:rsidR="002F6D69" w:rsidRPr="00B61643">
        <w:rPr>
          <w:rFonts w:ascii="Arial" w:hAnsi="Arial" w:cs="Arial"/>
          <w:sz w:val="24"/>
          <w:szCs w:val="24"/>
        </w:rPr>
        <w:t xml:space="preserve"> de </w:t>
      </w:r>
      <w:r w:rsidR="00010F31">
        <w:rPr>
          <w:rFonts w:ascii="Arial" w:hAnsi="Arial" w:cs="Arial"/>
          <w:sz w:val="24"/>
          <w:szCs w:val="24"/>
        </w:rPr>
        <w:t>marzo</w:t>
      </w:r>
      <w:r w:rsidR="00B41DBE" w:rsidRPr="00B61643">
        <w:rPr>
          <w:rFonts w:ascii="Arial" w:hAnsi="Arial" w:cs="Arial"/>
          <w:sz w:val="24"/>
          <w:szCs w:val="24"/>
        </w:rPr>
        <w:t xml:space="preserve"> </w:t>
      </w:r>
      <w:r w:rsidR="00A246B6" w:rsidRPr="00B61643">
        <w:rPr>
          <w:rFonts w:ascii="Arial" w:hAnsi="Arial" w:cs="Arial"/>
          <w:sz w:val="24"/>
          <w:szCs w:val="24"/>
        </w:rPr>
        <w:t xml:space="preserve">del </w:t>
      </w:r>
      <w:r w:rsidR="00010F31">
        <w:rPr>
          <w:rFonts w:ascii="Arial" w:hAnsi="Arial" w:cs="Arial"/>
          <w:sz w:val="24"/>
          <w:szCs w:val="24"/>
        </w:rPr>
        <w:t>presente año</w:t>
      </w:r>
      <w:r w:rsidR="002F6D69" w:rsidRPr="00B61643">
        <w:rPr>
          <w:rFonts w:ascii="Arial" w:hAnsi="Arial" w:cs="Arial"/>
          <w:sz w:val="24"/>
          <w:szCs w:val="24"/>
        </w:rPr>
        <w:t xml:space="preserve">, fue distribuido </w:t>
      </w:r>
      <w:r w:rsidR="00010F31">
        <w:rPr>
          <w:rFonts w:ascii="Arial" w:hAnsi="Arial" w:cs="Arial"/>
          <w:sz w:val="24"/>
          <w:szCs w:val="24"/>
        </w:rPr>
        <w:t>dicho</w:t>
      </w:r>
      <w:r w:rsidR="002F6D69" w:rsidRPr="00B61643">
        <w:rPr>
          <w:rFonts w:ascii="Arial" w:hAnsi="Arial" w:cs="Arial"/>
          <w:sz w:val="24"/>
          <w:szCs w:val="24"/>
        </w:rPr>
        <w:t xml:space="preserve"> Proyecto de decreto, por </w:t>
      </w:r>
      <w:r w:rsidR="00010F31">
        <w:rPr>
          <w:rFonts w:ascii="Arial" w:hAnsi="Arial" w:cs="Arial"/>
          <w:sz w:val="24"/>
          <w:szCs w:val="24"/>
        </w:rPr>
        <w:t>el</w:t>
      </w:r>
      <w:r w:rsidR="002F6D69" w:rsidRPr="00B61643">
        <w:rPr>
          <w:rFonts w:ascii="Arial" w:hAnsi="Arial" w:cs="Arial"/>
          <w:sz w:val="24"/>
          <w:szCs w:val="24"/>
        </w:rPr>
        <w:t xml:space="preserve"> President</w:t>
      </w:r>
      <w:r w:rsidR="00010F31">
        <w:rPr>
          <w:rFonts w:ascii="Arial" w:hAnsi="Arial" w:cs="Arial"/>
          <w:sz w:val="24"/>
          <w:szCs w:val="24"/>
        </w:rPr>
        <w:t>e</w:t>
      </w:r>
      <w:r w:rsidR="002F6D69" w:rsidRPr="00B61643">
        <w:rPr>
          <w:rFonts w:ascii="Arial" w:hAnsi="Arial" w:cs="Arial"/>
          <w:sz w:val="24"/>
          <w:szCs w:val="24"/>
        </w:rPr>
        <w:t xml:space="preserve"> diputad</w:t>
      </w:r>
      <w:r w:rsidR="00010F31">
        <w:rPr>
          <w:rFonts w:ascii="Arial" w:hAnsi="Arial" w:cs="Arial"/>
          <w:sz w:val="24"/>
          <w:szCs w:val="24"/>
        </w:rPr>
        <w:t>o</w:t>
      </w:r>
      <w:r w:rsidR="002F6D69" w:rsidRPr="00B61643">
        <w:rPr>
          <w:rFonts w:ascii="Arial" w:hAnsi="Arial" w:cs="Arial"/>
          <w:sz w:val="24"/>
          <w:szCs w:val="24"/>
        </w:rPr>
        <w:t xml:space="preserve"> </w:t>
      </w:r>
      <w:r w:rsidR="00010F31">
        <w:rPr>
          <w:rFonts w:ascii="Arial" w:hAnsi="Arial" w:cs="Arial"/>
          <w:sz w:val="24"/>
          <w:szCs w:val="24"/>
        </w:rPr>
        <w:t xml:space="preserve">Luis Enrique </w:t>
      </w:r>
      <w:proofErr w:type="spellStart"/>
      <w:r w:rsidR="00010F31">
        <w:rPr>
          <w:rFonts w:ascii="Arial" w:hAnsi="Arial" w:cs="Arial"/>
          <w:sz w:val="24"/>
          <w:szCs w:val="24"/>
        </w:rPr>
        <w:t>Borgas</w:t>
      </w:r>
      <w:proofErr w:type="spellEnd"/>
      <w:r w:rsidR="00010F31">
        <w:rPr>
          <w:rFonts w:ascii="Arial" w:hAnsi="Arial" w:cs="Arial"/>
          <w:sz w:val="24"/>
          <w:szCs w:val="24"/>
        </w:rPr>
        <w:t xml:space="preserve"> Romero</w:t>
      </w:r>
      <w:r w:rsidR="00915B70">
        <w:rPr>
          <w:rFonts w:ascii="Arial" w:hAnsi="Arial" w:cs="Arial"/>
          <w:sz w:val="24"/>
          <w:szCs w:val="24"/>
        </w:rPr>
        <w:t>,</w:t>
      </w:r>
      <w:r w:rsidR="002F6D69" w:rsidRPr="00B61643">
        <w:rPr>
          <w:rFonts w:ascii="Arial" w:hAnsi="Arial" w:cs="Arial"/>
          <w:sz w:val="24"/>
          <w:szCs w:val="24"/>
        </w:rPr>
        <w:t xml:space="preserve"> a </w:t>
      </w:r>
      <w:r w:rsidR="00B41DBE" w:rsidRPr="00B61643">
        <w:rPr>
          <w:rFonts w:ascii="Arial" w:hAnsi="Arial" w:cs="Arial"/>
          <w:sz w:val="24"/>
          <w:szCs w:val="24"/>
        </w:rPr>
        <w:t xml:space="preserve">las y los </w:t>
      </w:r>
      <w:r w:rsidR="002F6D69" w:rsidRPr="00B61643">
        <w:rPr>
          <w:rFonts w:ascii="Arial" w:hAnsi="Arial" w:cs="Arial"/>
          <w:sz w:val="24"/>
          <w:szCs w:val="24"/>
        </w:rPr>
        <w:t xml:space="preserve">diputados integrantes de la Comisión Permanente de Puntos </w:t>
      </w:r>
      <w:r w:rsidR="002F6D69" w:rsidRPr="00B61643">
        <w:rPr>
          <w:rFonts w:ascii="Arial" w:hAnsi="Arial" w:cs="Arial"/>
          <w:sz w:val="24"/>
          <w:szCs w:val="24"/>
        </w:rPr>
        <w:lastRenderedPageBreak/>
        <w:t>Constitucionales y Gobernación, para su estudio y análisis.</w:t>
      </w:r>
    </w:p>
    <w:p w14:paraId="0A82A39B" w14:textId="77777777" w:rsidR="001C6831" w:rsidRPr="00B61643" w:rsidRDefault="001C6831" w:rsidP="00B61643">
      <w:pPr>
        <w:pStyle w:val="Textoindependiente2"/>
        <w:spacing w:after="0" w:line="360" w:lineRule="auto"/>
        <w:jc w:val="both"/>
        <w:rPr>
          <w:rFonts w:ascii="Arial" w:hAnsi="Arial" w:cs="Arial"/>
          <w:b/>
          <w:sz w:val="24"/>
          <w:szCs w:val="24"/>
        </w:rPr>
      </w:pPr>
    </w:p>
    <w:p w14:paraId="50CB3844" w14:textId="77777777" w:rsidR="001C6831" w:rsidRPr="00B61643" w:rsidRDefault="001C6831" w:rsidP="00B61643">
      <w:pPr>
        <w:pStyle w:val="Textoindependiente2"/>
        <w:spacing w:after="0" w:line="360" w:lineRule="auto"/>
        <w:ind w:firstLine="709"/>
        <w:jc w:val="both"/>
        <w:rPr>
          <w:rFonts w:ascii="Arial" w:hAnsi="Arial" w:cs="Arial"/>
          <w:sz w:val="24"/>
          <w:szCs w:val="24"/>
        </w:rPr>
      </w:pPr>
      <w:r w:rsidRPr="00B61643">
        <w:rPr>
          <w:rFonts w:ascii="Arial" w:hAnsi="Arial" w:cs="Arial"/>
          <w:sz w:val="24"/>
          <w:szCs w:val="24"/>
        </w:rPr>
        <w:t>Con base en lo</w:t>
      </w:r>
      <w:r w:rsidR="00AC3BB2" w:rsidRPr="00B61643">
        <w:rPr>
          <w:rFonts w:ascii="Arial" w:hAnsi="Arial" w:cs="Arial"/>
          <w:sz w:val="24"/>
          <w:szCs w:val="24"/>
        </w:rPr>
        <w:t xml:space="preserve">s antecedentes antes citados, </w:t>
      </w:r>
      <w:r w:rsidR="00010F31">
        <w:rPr>
          <w:rFonts w:ascii="Arial" w:hAnsi="Arial" w:cs="Arial"/>
          <w:sz w:val="24"/>
          <w:szCs w:val="24"/>
        </w:rPr>
        <w:t>quienes integramo</w:t>
      </w:r>
      <w:r w:rsidRPr="00B61643">
        <w:rPr>
          <w:rFonts w:ascii="Arial" w:hAnsi="Arial" w:cs="Arial"/>
          <w:sz w:val="24"/>
          <w:szCs w:val="24"/>
        </w:rPr>
        <w:t>s</w:t>
      </w:r>
      <w:r w:rsidR="00D026E8">
        <w:rPr>
          <w:rFonts w:ascii="Arial" w:hAnsi="Arial" w:cs="Arial"/>
          <w:sz w:val="24"/>
          <w:szCs w:val="24"/>
        </w:rPr>
        <w:t xml:space="preserve"> esta comisión p</w:t>
      </w:r>
      <w:r w:rsidRPr="00B61643">
        <w:rPr>
          <w:rFonts w:ascii="Arial" w:hAnsi="Arial" w:cs="Arial"/>
          <w:sz w:val="24"/>
          <w:szCs w:val="24"/>
        </w:rPr>
        <w:t>ermanente, realizamos las siguientes,</w:t>
      </w:r>
    </w:p>
    <w:p w14:paraId="1DF75F44" w14:textId="77777777" w:rsidR="00302B0F" w:rsidRPr="00B61643" w:rsidRDefault="00302B0F" w:rsidP="00302B0F">
      <w:pPr>
        <w:pStyle w:val="Textoindependiente2"/>
        <w:spacing w:after="0" w:line="240" w:lineRule="auto"/>
        <w:ind w:firstLine="709"/>
        <w:jc w:val="both"/>
        <w:rPr>
          <w:rFonts w:ascii="Arial" w:hAnsi="Arial" w:cs="Arial"/>
          <w:sz w:val="24"/>
          <w:szCs w:val="24"/>
        </w:rPr>
      </w:pPr>
    </w:p>
    <w:p w14:paraId="360E703F" w14:textId="77777777" w:rsidR="001C6831" w:rsidRPr="001C51B2" w:rsidRDefault="001C6831" w:rsidP="00B61643">
      <w:pPr>
        <w:spacing w:after="0" w:line="360" w:lineRule="auto"/>
        <w:ind w:left="0" w:right="0" w:firstLine="0"/>
        <w:jc w:val="center"/>
        <w:rPr>
          <w:b/>
          <w:color w:val="auto"/>
          <w:szCs w:val="24"/>
          <w:lang w:val="pt-BR"/>
        </w:rPr>
      </w:pPr>
      <w:r w:rsidRPr="001C51B2">
        <w:rPr>
          <w:b/>
          <w:color w:val="auto"/>
          <w:szCs w:val="24"/>
          <w:lang w:val="pt-BR"/>
        </w:rPr>
        <w:t>C O N S I D E R A C I O N E S:</w:t>
      </w:r>
    </w:p>
    <w:p w14:paraId="62F4F1BC" w14:textId="77777777" w:rsidR="001C6831" w:rsidRPr="001C51B2" w:rsidRDefault="001C6831" w:rsidP="00B61643">
      <w:pPr>
        <w:spacing w:after="0" w:line="360" w:lineRule="auto"/>
        <w:ind w:left="0" w:right="0" w:firstLine="709"/>
        <w:jc w:val="center"/>
        <w:rPr>
          <w:b/>
          <w:color w:val="auto"/>
          <w:szCs w:val="24"/>
          <w:lang w:val="pt-BR"/>
        </w:rPr>
      </w:pPr>
    </w:p>
    <w:p w14:paraId="69EA92C2" w14:textId="480068F2" w:rsidR="00132BAA" w:rsidRPr="00B61643" w:rsidRDefault="001C6831" w:rsidP="00B61643">
      <w:pPr>
        <w:pStyle w:val="Textoindependiente3"/>
        <w:spacing w:after="0" w:line="360" w:lineRule="auto"/>
        <w:ind w:firstLine="709"/>
        <w:jc w:val="both"/>
        <w:rPr>
          <w:rFonts w:ascii="Arial" w:hAnsi="Arial" w:cs="Arial"/>
          <w:sz w:val="24"/>
          <w:szCs w:val="24"/>
        </w:rPr>
      </w:pPr>
      <w:r w:rsidRPr="00B61643">
        <w:rPr>
          <w:rFonts w:ascii="Arial" w:hAnsi="Arial" w:cs="Arial"/>
          <w:b/>
          <w:sz w:val="24"/>
          <w:szCs w:val="24"/>
        </w:rPr>
        <w:t>PRIMERA.</w:t>
      </w:r>
      <w:r w:rsidRPr="00B61643">
        <w:rPr>
          <w:rFonts w:ascii="Arial" w:hAnsi="Arial" w:cs="Arial"/>
          <w:sz w:val="24"/>
          <w:szCs w:val="24"/>
        </w:rPr>
        <w:t xml:space="preserve"> </w:t>
      </w:r>
      <w:r w:rsidR="00A3645C" w:rsidRPr="00B61643">
        <w:rPr>
          <w:rFonts w:ascii="Arial" w:hAnsi="Arial" w:cs="Arial"/>
          <w:sz w:val="24"/>
          <w:szCs w:val="24"/>
        </w:rPr>
        <w:t xml:space="preserve">De conformidad con </w:t>
      </w:r>
      <w:r w:rsidR="00873299" w:rsidRPr="00B61643">
        <w:rPr>
          <w:rFonts w:ascii="Arial" w:hAnsi="Arial" w:cs="Arial"/>
          <w:sz w:val="24"/>
          <w:szCs w:val="24"/>
        </w:rPr>
        <w:t xml:space="preserve">lo establecido en el artículo 135 de la </w:t>
      </w:r>
      <w:r w:rsidR="00873299" w:rsidRPr="00B71C97">
        <w:rPr>
          <w:rFonts w:ascii="Arial" w:hAnsi="Arial" w:cs="Arial"/>
          <w:sz w:val="24"/>
          <w:szCs w:val="24"/>
        </w:rPr>
        <w:t>Constitución</w:t>
      </w:r>
      <w:r w:rsidR="007244A6" w:rsidRPr="00B71C97">
        <w:rPr>
          <w:rFonts w:ascii="Arial" w:hAnsi="Arial" w:cs="Arial"/>
          <w:sz w:val="24"/>
          <w:szCs w:val="24"/>
        </w:rPr>
        <w:t xml:space="preserve"> Política </w:t>
      </w:r>
      <w:r w:rsidR="00873299" w:rsidRPr="00B71C97">
        <w:rPr>
          <w:rFonts w:ascii="Arial" w:hAnsi="Arial" w:cs="Arial"/>
          <w:sz w:val="24"/>
          <w:szCs w:val="24"/>
        </w:rPr>
        <w:t>de los</w:t>
      </w:r>
      <w:r w:rsidR="00873299" w:rsidRPr="00B61643">
        <w:rPr>
          <w:rFonts w:ascii="Arial" w:hAnsi="Arial" w:cs="Arial"/>
          <w:sz w:val="24"/>
          <w:szCs w:val="24"/>
        </w:rPr>
        <w:t xml:space="preserve"> Estados Unidos Mexicanos, para que las adiciones o reformas lleguen a ser partes de la misma, </w:t>
      </w:r>
      <w:r w:rsidR="00E10E69" w:rsidRPr="00B61643">
        <w:rPr>
          <w:rFonts w:ascii="Arial" w:hAnsi="Arial" w:cs="Arial"/>
          <w:sz w:val="24"/>
          <w:szCs w:val="24"/>
        </w:rPr>
        <w:t xml:space="preserve">es necesario </w:t>
      </w:r>
      <w:r w:rsidR="00873299" w:rsidRPr="00B61643">
        <w:rPr>
          <w:rFonts w:ascii="Arial" w:hAnsi="Arial" w:cs="Arial"/>
          <w:sz w:val="24"/>
          <w:szCs w:val="24"/>
        </w:rPr>
        <w:t xml:space="preserve">que el Congreso de la Unión, por el voto de las dos terceras partes de los miembros presentes, acuerden las reformas o adiciones, y que estas sean aprobadas por la mayoría de las legislaturas de los Estados y de la Ciudad de México. </w:t>
      </w:r>
    </w:p>
    <w:p w14:paraId="670D1808" w14:textId="77777777" w:rsidR="00132BAA" w:rsidRPr="00B61643" w:rsidRDefault="00132BAA" w:rsidP="00B61643">
      <w:pPr>
        <w:pStyle w:val="Textoindependiente3"/>
        <w:spacing w:after="0" w:line="360" w:lineRule="auto"/>
        <w:ind w:firstLine="709"/>
        <w:jc w:val="both"/>
        <w:rPr>
          <w:rFonts w:ascii="Arial" w:hAnsi="Arial" w:cs="Arial"/>
          <w:sz w:val="24"/>
          <w:szCs w:val="24"/>
        </w:rPr>
      </w:pPr>
    </w:p>
    <w:p w14:paraId="7C5FD8E6" w14:textId="77777777" w:rsidR="001C6831" w:rsidRPr="00B61643" w:rsidRDefault="00132BAA" w:rsidP="00B61643">
      <w:pPr>
        <w:pStyle w:val="Textoindependiente3"/>
        <w:spacing w:after="0" w:line="360" w:lineRule="auto"/>
        <w:ind w:firstLine="709"/>
        <w:jc w:val="both"/>
        <w:rPr>
          <w:rFonts w:ascii="Arial" w:hAnsi="Arial" w:cs="Arial"/>
          <w:sz w:val="24"/>
          <w:szCs w:val="24"/>
        </w:rPr>
      </w:pPr>
      <w:r w:rsidRPr="00B61643">
        <w:rPr>
          <w:rFonts w:ascii="Arial" w:hAnsi="Arial" w:cs="Arial"/>
          <w:sz w:val="24"/>
          <w:szCs w:val="24"/>
        </w:rPr>
        <w:t xml:space="preserve">Derivado </w:t>
      </w:r>
      <w:r w:rsidR="00215760" w:rsidRPr="00B61643">
        <w:rPr>
          <w:rFonts w:ascii="Arial" w:hAnsi="Arial" w:cs="Arial"/>
          <w:sz w:val="24"/>
          <w:szCs w:val="24"/>
        </w:rPr>
        <w:t xml:space="preserve">de lo anterior, como parte integrante del Constituyente Permanente de los Estados Unidos Mexicanos, </w:t>
      </w:r>
      <w:r w:rsidR="006235F8" w:rsidRPr="00B61643">
        <w:rPr>
          <w:rFonts w:ascii="Arial" w:hAnsi="Arial" w:cs="Arial"/>
          <w:sz w:val="24"/>
          <w:szCs w:val="24"/>
        </w:rPr>
        <w:t xml:space="preserve">en </w:t>
      </w:r>
      <w:r w:rsidR="00873299" w:rsidRPr="00B61643">
        <w:rPr>
          <w:rFonts w:ascii="Arial" w:hAnsi="Arial" w:cs="Arial"/>
          <w:sz w:val="24"/>
          <w:szCs w:val="24"/>
        </w:rPr>
        <w:t xml:space="preserve">uso de la facultad que la </w:t>
      </w:r>
      <w:r w:rsidR="00C23FD6" w:rsidRPr="00B61643">
        <w:rPr>
          <w:rFonts w:ascii="Arial" w:hAnsi="Arial" w:cs="Arial"/>
          <w:sz w:val="24"/>
          <w:szCs w:val="24"/>
        </w:rPr>
        <w:t xml:space="preserve">Carta Magna le confiere a esta </w:t>
      </w:r>
      <w:r w:rsidR="00873299" w:rsidRPr="00B61643">
        <w:rPr>
          <w:rFonts w:ascii="Arial" w:hAnsi="Arial" w:cs="Arial"/>
          <w:sz w:val="24"/>
          <w:szCs w:val="24"/>
        </w:rPr>
        <w:t>Legislatura</w:t>
      </w:r>
      <w:r w:rsidR="00C23FD6" w:rsidRPr="00B61643">
        <w:rPr>
          <w:rFonts w:ascii="Arial" w:hAnsi="Arial" w:cs="Arial"/>
          <w:sz w:val="24"/>
          <w:szCs w:val="24"/>
        </w:rPr>
        <w:t>,</w:t>
      </w:r>
      <w:r w:rsidR="00873299" w:rsidRPr="00B61643">
        <w:rPr>
          <w:rFonts w:ascii="Arial" w:hAnsi="Arial" w:cs="Arial"/>
          <w:sz w:val="24"/>
          <w:szCs w:val="24"/>
        </w:rPr>
        <w:t xml:space="preserve"> se procede al </w:t>
      </w:r>
      <w:r w:rsidR="00C23FD6" w:rsidRPr="00B61643">
        <w:rPr>
          <w:rFonts w:ascii="Arial" w:hAnsi="Arial" w:cs="Arial"/>
          <w:sz w:val="24"/>
          <w:szCs w:val="24"/>
        </w:rPr>
        <w:t xml:space="preserve">análisis </w:t>
      </w:r>
      <w:r w:rsidR="00873299" w:rsidRPr="00B61643">
        <w:rPr>
          <w:rFonts w:ascii="Arial" w:hAnsi="Arial" w:cs="Arial"/>
          <w:sz w:val="24"/>
          <w:szCs w:val="24"/>
        </w:rPr>
        <w:t>y emisi</w:t>
      </w:r>
      <w:r w:rsidR="00B639C1" w:rsidRPr="00B61643">
        <w:rPr>
          <w:rFonts w:ascii="Arial" w:hAnsi="Arial" w:cs="Arial"/>
          <w:sz w:val="24"/>
          <w:szCs w:val="24"/>
        </w:rPr>
        <w:t xml:space="preserve">ón del presente dictamen </w:t>
      </w:r>
      <w:r w:rsidR="001C6831" w:rsidRPr="00B61643">
        <w:rPr>
          <w:rFonts w:ascii="Arial" w:hAnsi="Arial" w:cs="Arial"/>
          <w:sz w:val="24"/>
          <w:szCs w:val="24"/>
        </w:rPr>
        <w:t xml:space="preserve">con fundamento en el artículo 43 fracción I inciso a) de la Ley de Gobierno del Poder Legislativo del Estado de Yucatán, </w:t>
      </w:r>
      <w:r w:rsidR="00DA3BD9" w:rsidRPr="00B61643">
        <w:rPr>
          <w:rFonts w:ascii="Arial" w:hAnsi="Arial" w:cs="Arial"/>
          <w:sz w:val="24"/>
          <w:szCs w:val="24"/>
        </w:rPr>
        <w:t xml:space="preserve">que faculta </w:t>
      </w:r>
      <w:r w:rsidR="00950B0A" w:rsidRPr="00B61643">
        <w:rPr>
          <w:rFonts w:ascii="Arial" w:hAnsi="Arial" w:cs="Arial"/>
          <w:sz w:val="24"/>
          <w:szCs w:val="24"/>
        </w:rPr>
        <w:t xml:space="preserve">a </w:t>
      </w:r>
      <w:r w:rsidR="001C6831" w:rsidRPr="00B61643">
        <w:rPr>
          <w:rFonts w:ascii="Arial" w:hAnsi="Arial" w:cs="Arial"/>
          <w:sz w:val="24"/>
          <w:szCs w:val="24"/>
        </w:rPr>
        <w:t xml:space="preserve">esta Comisión Permanente de Puntos Constitucionales y Gobernación, para conocer </w:t>
      </w:r>
      <w:r w:rsidR="001C6831" w:rsidRPr="00B61643">
        <w:rPr>
          <w:rFonts w:ascii="Arial" w:hAnsi="Arial" w:cs="Arial"/>
          <w:bCs/>
          <w:sz w:val="24"/>
          <w:szCs w:val="24"/>
        </w:rPr>
        <w:t>sobre los asuntos relacionados con las reformas a la Constitución Política de los Estados Unidos Mexicanos.</w:t>
      </w:r>
    </w:p>
    <w:p w14:paraId="0410E246" w14:textId="77777777" w:rsidR="009F699B" w:rsidRPr="00B61643" w:rsidRDefault="009F699B" w:rsidP="00B61643">
      <w:pPr>
        <w:pStyle w:val="Textoindependiente3"/>
        <w:spacing w:after="0" w:line="360" w:lineRule="auto"/>
        <w:ind w:firstLine="709"/>
        <w:jc w:val="both"/>
        <w:rPr>
          <w:rFonts w:ascii="Arial" w:hAnsi="Arial" w:cs="Arial"/>
          <w:bCs/>
          <w:sz w:val="24"/>
          <w:szCs w:val="24"/>
        </w:rPr>
      </w:pPr>
    </w:p>
    <w:p w14:paraId="16C54E81" w14:textId="3AC61B3D" w:rsidR="00680137" w:rsidRDefault="001C6831" w:rsidP="00E476C7">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b/>
          <w:color w:val="auto"/>
        </w:rPr>
        <w:t>SEGUNDA.</w:t>
      </w:r>
      <w:r w:rsidRPr="00B61643">
        <w:rPr>
          <w:rFonts w:ascii="Arial" w:hAnsi="Arial" w:cs="Arial"/>
          <w:color w:val="auto"/>
        </w:rPr>
        <w:t xml:space="preserve"> </w:t>
      </w:r>
      <w:r w:rsidR="00E476C7">
        <w:rPr>
          <w:rFonts w:ascii="Arial" w:hAnsi="Arial" w:cs="Arial"/>
          <w:color w:val="auto"/>
        </w:rPr>
        <w:t>El Presupuesto de Egresos de la Federación es un d</w:t>
      </w:r>
      <w:r w:rsidR="00E476C7" w:rsidRPr="00E476C7">
        <w:rPr>
          <w:rFonts w:ascii="Arial" w:hAnsi="Arial" w:cs="Arial"/>
          <w:color w:val="auto"/>
        </w:rPr>
        <w:t>ocumento de política pública elaborado por el Ejecutivo Federal a través de la Secretaría de Hacienda y Crédito Público en el que se describen la cantidad, la forma de distribución y el destino de los recursos públicos de los tres poderes, de los organismos autónomos, así como las transferencias a los gobiernos estatales y municipales.</w:t>
      </w:r>
    </w:p>
    <w:p w14:paraId="2A6171BF" w14:textId="77777777" w:rsidR="00E476C7" w:rsidRDefault="00E476C7" w:rsidP="00E476C7">
      <w:pPr>
        <w:pStyle w:val="NormalWeb"/>
        <w:shd w:val="clear" w:color="auto" w:fill="FFFFFF"/>
        <w:spacing w:before="0" w:beforeAutospacing="0" w:after="0" w:afterAutospacing="0" w:line="360" w:lineRule="auto"/>
        <w:ind w:firstLine="708"/>
        <w:jc w:val="both"/>
        <w:rPr>
          <w:rFonts w:ascii="Arial" w:hAnsi="Arial" w:cs="Arial"/>
          <w:color w:val="auto"/>
        </w:rPr>
      </w:pPr>
    </w:p>
    <w:p w14:paraId="77557FC7" w14:textId="06D4FD92" w:rsidR="00B7635D" w:rsidRDefault="00B7635D" w:rsidP="00E476C7">
      <w:pPr>
        <w:pStyle w:val="NormalWeb"/>
        <w:shd w:val="clear" w:color="auto" w:fill="FFFFFF"/>
        <w:spacing w:before="0" w:beforeAutospacing="0" w:after="0" w:afterAutospacing="0" w:line="360" w:lineRule="auto"/>
        <w:ind w:firstLine="708"/>
        <w:jc w:val="both"/>
        <w:rPr>
          <w:rFonts w:ascii="Arial" w:hAnsi="Arial" w:cs="Arial"/>
          <w:color w:val="auto"/>
        </w:rPr>
      </w:pPr>
      <w:r w:rsidRPr="00B7635D">
        <w:rPr>
          <w:rFonts w:ascii="Arial" w:hAnsi="Arial" w:cs="Arial"/>
          <w:color w:val="auto"/>
        </w:rPr>
        <w:t>Por tanto, la elaboración del Presupuesto, requiere un análisis exhaustivo de cada partida presupuestal, entendiendo que una “Partida Presupuestal,” es el nivel más concreto y detallado del gasto público, a decir de</w:t>
      </w:r>
      <w:r w:rsidR="00E62BA0">
        <w:rPr>
          <w:rFonts w:ascii="Arial" w:hAnsi="Arial" w:cs="Arial"/>
          <w:color w:val="auto"/>
        </w:rPr>
        <w:t>l jurista Francisco de la Garza</w:t>
      </w:r>
      <w:r w:rsidRPr="00B7635D">
        <w:rPr>
          <w:rFonts w:ascii="Arial" w:hAnsi="Arial" w:cs="Arial"/>
          <w:color w:val="auto"/>
        </w:rPr>
        <w:t xml:space="preserve">; debiendo necesariamente contemplar dos aspectos fundamentales; la necesidad del gasto a efectuar por cada área o rubro. Ello, en función de los planes y proyectos que de cada uno se estime para la consecución de sus objetivos particulares, y que la Hacienda Pública Estatal, cuente con los recursos </w:t>
      </w:r>
      <w:proofErr w:type="spellStart"/>
      <w:r w:rsidRPr="00B7635D">
        <w:rPr>
          <w:rFonts w:ascii="Arial" w:hAnsi="Arial" w:cs="Arial"/>
          <w:color w:val="auto"/>
        </w:rPr>
        <w:t>suficien-tes</w:t>
      </w:r>
      <w:proofErr w:type="spellEnd"/>
      <w:r w:rsidRPr="00B7635D">
        <w:rPr>
          <w:rFonts w:ascii="Arial" w:hAnsi="Arial" w:cs="Arial"/>
          <w:color w:val="auto"/>
        </w:rPr>
        <w:t xml:space="preserve"> para sufragar dichas erogaciones, dado que, según valoración de la Suprema Corte de Justicia de la Nación “el gasto público tiene un sentido social y un al-</w:t>
      </w:r>
      <w:proofErr w:type="spellStart"/>
      <w:r w:rsidRPr="00B7635D">
        <w:rPr>
          <w:rFonts w:ascii="Arial" w:hAnsi="Arial" w:cs="Arial"/>
          <w:color w:val="auto"/>
        </w:rPr>
        <w:t>cance</w:t>
      </w:r>
      <w:proofErr w:type="spellEnd"/>
      <w:r w:rsidRPr="00B7635D">
        <w:rPr>
          <w:rFonts w:ascii="Arial" w:hAnsi="Arial" w:cs="Arial"/>
          <w:color w:val="auto"/>
        </w:rPr>
        <w:t xml:space="preserve"> de interés colectivo, su destino se orienta a la satisfacción de las </w:t>
      </w:r>
      <w:proofErr w:type="spellStart"/>
      <w:r w:rsidRPr="00B7635D">
        <w:rPr>
          <w:rFonts w:ascii="Arial" w:hAnsi="Arial" w:cs="Arial"/>
          <w:color w:val="auto"/>
        </w:rPr>
        <w:t>atribucio-nes</w:t>
      </w:r>
      <w:proofErr w:type="spellEnd"/>
      <w:r w:rsidRPr="00B7635D">
        <w:rPr>
          <w:rFonts w:ascii="Arial" w:hAnsi="Arial" w:cs="Arial"/>
          <w:color w:val="auto"/>
        </w:rPr>
        <w:t xml:space="preserve"> del Estado relacionados con las necesidades colectivas o sociales, o los ser-vicios públicos”</w:t>
      </w:r>
      <w:r>
        <w:rPr>
          <w:rStyle w:val="Refdenotaalpie"/>
          <w:rFonts w:ascii="Arial" w:hAnsi="Arial" w:cs="Arial"/>
          <w:color w:val="auto"/>
        </w:rPr>
        <w:footnoteReference w:id="1"/>
      </w:r>
      <w:r w:rsidRPr="00B7635D">
        <w:rPr>
          <w:rFonts w:ascii="Arial" w:hAnsi="Arial" w:cs="Arial"/>
          <w:color w:val="auto"/>
        </w:rPr>
        <w:t>.</w:t>
      </w:r>
    </w:p>
    <w:p w14:paraId="2613FBDE" w14:textId="77777777" w:rsidR="00E62BA0" w:rsidRDefault="00E62BA0" w:rsidP="00E476C7">
      <w:pPr>
        <w:pStyle w:val="NormalWeb"/>
        <w:shd w:val="clear" w:color="auto" w:fill="FFFFFF"/>
        <w:spacing w:before="0" w:beforeAutospacing="0" w:after="0" w:afterAutospacing="0" w:line="360" w:lineRule="auto"/>
        <w:ind w:firstLine="708"/>
        <w:jc w:val="both"/>
        <w:rPr>
          <w:rFonts w:ascii="Arial" w:hAnsi="Arial" w:cs="Arial"/>
          <w:color w:val="auto"/>
        </w:rPr>
      </w:pPr>
    </w:p>
    <w:p w14:paraId="67B22FD0" w14:textId="172F261A" w:rsidR="00E62BA0" w:rsidRDefault="008849C4" w:rsidP="00E476C7">
      <w:pPr>
        <w:pStyle w:val="NormalWeb"/>
        <w:shd w:val="clear" w:color="auto" w:fill="FFFFFF"/>
        <w:spacing w:before="0" w:beforeAutospacing="0" w:after="0" w:afterAutospacing="0" w:line="360" w:lineRule="auto"/>
        <w:ind w:firstLine="708"/>
        <w:jc w:val="both"/>
        <w:rPr>
          <w:rFonts w:ascii="Arial" w:hAnsi="Arial" w:cs="Arial"/>
          <w:color w:val="auto"/>
        </w:rPr>
      </w:pPr>
      <w:r w:rsidRPr="00B71C97">
        <w:rPr>
          <w:rFonts w:ascii="Arial" w:hAnsi="Arial" w:cs="Arial"/>
          <w:color w:val="auto"/>
        </w:rPr>
        <w:t>Es</w:t>
      </w:r>
      <w:r w:rsidR="00E62BA0" w:rsidRPr="00B71C97">
        <w:rPr>
          <w:rFonts w:ascii="Arial" w:hAnsi="Arial" w:cs="Arial"/>
          <w:color w:val="auto"/>
        </w:rPr>
        <w:t xml:space="preserve"> así que,</w:t>
      </w:r>
      <w:r w:rsidR="00E62BA0">
        <w:rPr>
          <w:rFonts w:ascii="Arial" w:hAnsi="Arial" w:cs="Arial"/>
          <w:color w:val="auto"/>
        </w:rPr>
        <w:t xml:space="preserve"> podemos considerar que el Presupuesto de Egresos es </w:t>
      </w:r>
      <w:r w:rsidR="005E38B9">
        <w:rPr>
          <w:rFonts w:ascii="Arial" w:hAnsi="Arial" w:cs="Arial"/>
          <w:color w:val="auto"/>
        </w:rPr>
        <w:t xml:space="preserve">una de </w:t>
      </w:r>
      <w:r w:rsidR="00E62BA0">
        <w:rPr>
          <w:rFonts w:ascii="Arial" w:hAnsi="Arial" w:cs="Arial"/>
          <w:color w:val="auto"/>
        </w:rPr>
        <w:t>la</w:t>
      </w:r>
      <w:r w:rsidR="005E38B9">
        <w:rPr>
          <w:rFonts w:ascii="Arial" w:hAnsi="Arial" w:cs="Arial"/>
          <w:color w:val="auto"/>
        </w:rPr>
        <w:t>s</w:t>
      </w:r>
      <w:r w:rsidR="00E62BA0">
        <w:rPr>
          <w:rFonts w:ascii="Arial" w:hAnsi="Arial" w:cs="Arial"/>
          <w:color w:val="auto"/>
        </w:rPr>
        <w:t xml:space="preserve"> herramienta</w:t>
      </w:r>
      <w:r w:rsidR="005E38B9">
        <w:rPr>
          <w:rFonts w:ascii="Arial" w:hAnsi="Arial" w:cs="Arial"/>
          <w:color w:val="auto"/>
        </w:rPr>
        <w:t>s</w:t>
      </w:r>
      <w:r w:rsidR="00E62BA0">
        <w:rPr>
          <w:rFonts w:ascii="Arial" w:hAnsi="Arial" w:cs="Arial"/>
          <w:color w:val="auto"/>
        </w:rPr>
        <w:t xml:space="preserve"> fundamental</w:t>
      </w:r>
      <w:r w:rsidR="005E38B9">
        <w:rPr>
          <w:rFonts w:ascii="Arial" w:hAnsi="Arial" w:cs="Arial"/>
          <w:color w:val="auto"/>
        </w:rPr>
        <w:t>es</w:t>
      </w:r>
      <w:r w:rsidR="00E62BA0">
        <w:rPr>
          <w:rFonts w:ascii="Arial" w:hAnsi="Arial" w:cs="Arial"/>
          <w:color w:val="auto"/>
        </w:rPr>
        <w:t xml:space="preserve"> para la </w:t>
      </w:r>
      <w:r w:rsidR="005E38B9">
        <w:rPr>
          <w:rFonts w:ascii="Arial" w:hAnsi="Arial" w:cs="Arial"/>
          <w:color w:val="auto"/>
        </w:rPr>
        <w:t xml:space="preserve">rendición y </w:t>
      </w:r>
      <w:r w:rsidR="00E62BA0">
        <w:rPr>
          <w:rFonts w:ascii="Arial" w:hAnsi="Arial" w:cs="Arial"/>
          <w:color w:val="auto"/>
        </w:rPr>
        <w:t>fiscalización de la cuenta pública, toda vez que en él se plasma el gasto público efectuado en el periodo de un año de ejercicio fiscal.</w:t>
      </w:r>
    </w:p>
    <w:p w14:paraId="39E1394C" w14:textId="77777777" w:rsidR="00E62BA0" w:rsidRDefault="00E62BA0" w:rsidP="00E476C7">
      <w:pPr>
        <w:pStyle w:val="NormalWeb"/>
        <w:shd w:val="clear" w:color="auto" w:fill="FFFFFF"/>
        <w:spacing w:before="0" w:beforeAutospacing="0" w:after="0" w:afterAutospacing="0" w:line="360" w:lineRule="auto"/>
        <w:ind w:firstLine="708"/>
        <w:jc w:val="both"/>
        <w:rPr>
          <w:rFonts w:ascii="Arial" w:hAnsi="Arial" w:cs="Arial"/>
          <w:color w:val="auto"/>
        </w:rPr>
      </w:pPr>
    </w:p>
    <w:p w14:paraId="105FE052" w14:textId="3185D0A7" w:rsidR="00E62BA0" w:rsidRDefault="00E62BA0" w:rsidP="00E476C7">
      <w:pPr>
        <w:pStyle w:val="NormalWeb"/>
        <w:shd w:val="clear" w:color="auto" w:fill="FFFFFF"/>
        <w:spacing w:before="0" w:beforeAutospacing="0" w:after="0" w:afterAutospacing="0" w:line="360" w:lineRule="auto"/>
        <w:ind w:firstLine="708"/>
        <w:jc w:val="both"/>
        <w:rPr>
          <w:rFonts w:ascii="Arial" w:hAnsi="Arial" w:cs="Arial"/>
          <w:color w:val="auto"/>
        </w:rPr>
      </w:pPr>
      <w:r w:rsidRPr="00B71C97">
        <w:rPr>
          <w:rFonts w:ascii="Arial" w:hAnsi="Arial" w:cs="Arial"/>
          <w:color w:val="auto"/>
        </w:rPr>
        <w:t>En tal virtud, partiendo de una reflexión</w:t>
      </w:r>
      <w:r w:rsidR="009C6B6B" w:rsidRPr="00B71C97">
        <w:rPr>
          <w:rFonts w:ascii="Arial" w:hAnsi="Arial" w:cs="Arial"/>
          <w:color w:val="auto"/>
        </w:rPr>
        <w:t xml:space="preserve"> pertinente</w:t>
      </w:r>
      <w:r w:rsidRPr="00B71C97">
        <w:rPr>
          <w:rFonts w:ascii="Arial" w:hAnsi="Arial" w:cs="Arial"/>
          <w:color w:val="auto"/>
        </w:rPr>
        <w:t xml:space="preserve">, </w:t>
      </w:r>
      <w:r w:rsidR="00CF6D7A" w:rsidRPr="00B71C97">
        <w:rPr>
          <w:rFonts w:ascii="Arial" w:hAnsi="Arial" w:cs="Arial"/>
          <w:color w:val="auto"/>
        </w:rPr>
        <w:t xml:space="preserve">la </w:t>
      </w:r>
      <w:r w:rsidR="002C0071" w:rsidRPr="00B71C97">
        <w:rPr>
          <w:rFonts w:ascii="Arial" w:hAnsi="Arial" w:cs="Arial"/>
          <w:color w:val="auto"/>
        </w:rPr>
        <w:t xml:space="preserve">normatividad </w:t>
      </w:r>
      <w:r w:rsidR="009C6B6B" w:rsidRPr="00B71C97">
        <w:rPr>
          <w:rFonts w:ascii="Arial" w:hAnsi="Arial" w:cs="Arial"/>
          <w:color w:val="auto"/>
        </w:rPr>
        <w:t xml:space="preserve">federal </w:t>
      </w:r>
      <w:r w:rsidRPr="00B71C97">
        <w:rPr>
          <w:rFonts w:ascii="Arial" w:hAnsi="Arial" w:cs="Arial"/>
          <w:color w:val="auto"/>
        </w:rPr>
        <w:t xml:space="preserve">en materia de </w:t>
      </w:r>
      <w:r w:rsidR="005E38B9" w:rsidRPr="00B71C97">
        <w:rPr>
          <w:rFonts w:ascii="Arial" w:hAnsi="Arial" w:cs="Arial"/>
          <w:color w:val="auto"/>
        </w:rPr>
        <w:t>transparencia,</w:t>
      </w:r>
      <w:r w:rsidRPr="00B71C97">
        <w:rPr>
          <w:rFonts w:ascii="Arial" w:hAnsi="Arial" w:cs="Arial"/>
          <w:color w:val="auto"/>
        </w:rPr>
        <w:t xml:space="preserve"> rendición </w:t>
      </w:r>
      <w:r w:rsidR="008849C4" w:rsidRPr="00B71C97">
        <w:rPr>
          <w:rFonts w:ascii="Arial" w:hAnsi="Arial" w:cs="Arial"/>
          <w:color w:val="auto"/>
        </w:rPr>
        <w:t xml:space="preserve">de </w:t>
      </w:r>
      <w:r w:rsidRPr="00B71C97">
        <w:rPr>
          <w:rFonts w:ascii="Arial" w:hAnsi="Arial" w:cs="Arial"/>
          <w:color w:val="auto"/>
        </w:rPr>
        <w:t xml:space="preserve">cuenta pública </w:t>
      </w:r>
      <w:r w:rsidR="005E38B9" w:rsidRPr="00B71C97">
        <w:rPr>
          <w:rFonts w:ascii="Arial" w:hAnsi="Arial" w:cs="Arial"/>
          <w:color w:val="auto"/>
        </w:rPr>
        <w:t xml:space="preserve">y combate a la corrupción </w:t>
      </w:r>
      <w:r w:rsidR="009C6B6B" w:rsidRPr="00B71C97">
        <w:rPr>
          <w:rFonts w:ascii="Arial" w:hAnsi="Arial" w:cs="Arial"/>
          <w:color w:val="auto"/>
        </w:rPr>
        <w:t>se ha mantenido en constante cambio,</w:t>
      </w:r>
      <w:r w:rsidR="005E38B9" w:rsidRPr="00B71C97">
        <w:rPr>
          <w:rFonts w:ascii="Arial" w:hAnsi="Arial" w:cs="Arial"/>
          <w:color w:val="auto"/>
        </w:rPr>
        <w:t xml:space="preserve"> muestra de ello lo constatamos con el </w:t>
      </w:r>
      <w:r w:rsidR="0024213F" w:rsidRPr="00B71C97">
        <w:rPr>
          <w:rFonts w:ascii="Arial" w:hAnsi="Arial" w:cs="Arial"/>
          <w:color w:val="auto"/>
        </w:rPr>
        <w:t xml:space="preserve">decreto por el que se modificaron diversas disposiciones de la Constitución Política de los Estados Unidos Mexicanos en materia de combate a la corrupción, publicado el </w:t>
      </w:r>
      <w:r w:rsidR="005E38B9" w:rsidRPr="00B71C97">
        <w:rPr>
          <w:rFonts w:ascii="Arial" w:hAnsi="Arial" w:cs="Arial"/>
          <w:color w:val="auto"/>
        </w:rPr>
        <w:t xml:space="preserve">27 de mayo de 2015 en el </w:t>
      </w:r>
      <w:r w:rsidR="0024213F" w:rsidRPr="00B71C97">
        <w:rPr>
          <w:rFonts w:ascii="Arial" w:hAnsi="Arial" w:cs="Arial"/>
          <w:color w:val="auto"/>
        </w:rPr>
        <w:t>Diario Oficial de la Federación</w:t>
      </w:r>
      <w:r w:rsidR="005E38B9" w:rsidRPr="00B71C97">
        <w:rPr>
          <w:rFonts w:ascii="Arial" w:hAnsi="Arial" w:cs="Arial"/>
          <w:color w:val="auto"/>
        </w:rPr>
        <w:t>, en el que se fortalec</w:t>
      </w:r>
      <w:r w:rsidR="0024213F" w:rsidRPr="00B71C97">
        <w:rPr>
          <w:rFonts w:ascii="Arial" w:hAnsi="Arial" w:cs="Arial"/>
          <w:color w:val="auto"/>
        </w:rPr>
        <w:t>ió</w:t>
      </w:r>
      <w:r w:rsidR="005E38B9" w:rsidRPr="00B71C97">
        <w:rPr>
          <w:rFonts w:ascii="Arial" w:hAnsi="Arial" w:cs="Arial"/>
          <w:color w:val="auto"/>
        </w:rPr>
        <w:t xml:space="preserve"> el marco jurídico nacional en materia de fiscalización, rendición de cuentas, presupuesto, entre otros, todo ello encaminado a la erradicación de la corrupción en los distintos</w:t>
      </w:r>
      <w:r w:rsidR="0024213F" w:rsidRPr="00B71C97">
        <w:rPr>
          <w:rFonts w:ascii="Arial" w:hAnsi="Arial" w:cs="Arial"/>
          <w:color w:val="auto"/>
        </w:rPr>
        <w:t xml:space="preserve"> órdenes de gobierno en el País, y</w:t>
      </w:r>
      <w:r w:rsidR="009C6B6B" w:rsidRPr="00B71C97">
        <w:rPr>
          <w:rFonts w:ascii="Arial" w:hAnsi="Arial" w:cs="Arial"/>
          <w:color w:val="auto"/>
        </w:rPr>
        <w:t xml:space="preserve"> en el cual se ha</w:t>
      </w:r>
      <w:r w:rsidR="005E38B9" w:rsidRPr="00B71C97">
        <w:rPr>
          <w:rFonts w:ascii="Arial" w:hAnsi="Arial" w:cs="Arial"/>
          <w:color w:val="auto"/>
        </w:rPr>
        <w:t>n</w:t>
      </w:r>
      <w:r w:rsidR="009C6B6B" w:rsidRPr="00B71C97">
        <w:rPr>
          <w:rFonts w:ascii="Arial" w:hAnsi="Arial" w:cs="Arial"/>
          <w:color w:val="auto"/>
        </w:rPr>
        <w:t xml:space="preserve"> privilegiado</w:t>
      </w:r>
      <w:r w:rsidR="005E38B9" w:rsidRPr="00B71C97">
        <w:rPr>
          <w:rFonts w:ascii="Arial" w:hAnsi="Arial" w:cs="Arial"/>
          <w:color w:val="auto"/>
        </w:rPr>
        <w:t xml:space="preserve"> principios </w:t>
      </w:r>
      <w:r w:rsidR="0024213F" w:rsidRPr="00B71C97">
        <w:rPr>
          <w:rFonts w:ascii="Arial" w:hAnsi="Arial" w:cs="Arial"/>
          <w:color w:val="auto"/>
        </w:rPr>
        <w:t>como los</w:t>
      </w:r>
      <w:r w:rsidR="005E38B9" w:rsidRPr="00B71C97">
        <w:rPr>
          <w:rFonts w:ascii="Arial" w:hAnsi="Arial" w:cs="Arial"/>
          <w:color w:val="auto"/>
        </w:rPr>
        <w:t xml:space="preserve"> de legalidad, imparcialidad y confiabilidad, </w:t>
      </w:r>
      <w:r w:rsidR="0024213F" w:rsidRPr="00B71C97">
        <w:rPr>
          <w:rFonts w:ascii="Arial" w:hAnsi="Arial" w:cs="Arial"/>
          <w:color w:val="auto"/>
        </w:rPr>
        <w:t xml:space="preserve">luego entonces </w:t>
      </w:r>
      <w:r w:rsidR="005E38B9" w:rsidRPr="00B71C97">
        <w:rPr>
          <w:rFonts w:ascii="Arial" w:hAnsi="Arial" w:cs="Arial"/>
          <w:color w:val="auto"/>
        </w:rPr>
        <w:t>consideramos</w:t>
      </w:r>
      <w:r w:rsidR="009C6B6B" w:rsidRPr="00B71C97">
        <w:rPr>
          <w:rFonts w:ascii="Arial" w:hAnsi="Arial" w:cs="Arial"/>
          <w:color w:val="auto"/>
        </w:rPr>
        <w:t xml:space="preserve"> </w:t>
      </w:r>
      <w:r w:rsidRPr="00B71C97">
        <w:rPr>
          <w:rFonts w:ascii="Arial" w:hAnsi="Arial" w:cs="Arial"/>
          <w:color w:val="auto"/>
        </w:rPr>
        <w:t>incongruente mantener</w:t>
      </w:r>
      <w:r w:rsidR="005E38B9" w:rsidRPr="00B71C97">
        <w:rPr>
          <w:rFonts w:ascii="Arial" w:hAnsi="Arial" w:cs="Arial"/>
          <w:color w:val="auto"/>
        </w:rPr>
        <w:t xml:space="preserve"> en nuestra carta magna</w:t>
      </w:r>
      <w:r w:rsidRPr="00B71C97">
        <w:rPr>
          <w:rFonts w:ascii="Arial" w:hAnsi="Arial" w:cs="Arial"/>
          <w:color w:val="auto"/>
        </w:rPr>
        <w:t xml:space="preserve"> una figura </w:t>
      </w:r>
      <w:r w:rsidR="005E38B9" w:rsidRPr="00B71C97">
        <w:rPr>
          <w:rFonts w:ascii="Arial" w:hAnsi="Arial" w:cs="Arial"/>
          <w:color w:val="auto"/>
        </w:rPr>
        <w:t>incierta</w:t>
      </w:r>
      <w:r w:rsidR="0024213F" w:rsidRPr="00B71C97">
        <w:rPr>
          <w:rFonts w:ascii="Arial" w:hAnsi="Arial" w:cs="Arial"/>
          <w:color w:val="auto"/>
        </w:rPr>
        <w:t xml:space="preserve"> y poco </w:t>
      </w:r>
      <w:proofErr w:type="spellStart"/>
      <w:r w:rsidR="0024213F" w:rsidRPr="00B71C97">
        <w:rPr>
          <w:rFonts w:ascii="Arial" w:hAnsi="Arial" w:cs="Arial"/>
          <w:color w:val="auto"/>
        </w:rPr>
        <w:t>fíable</w:t>
      </w:r>
      <w:proofErr w:type="spellEnd"/>
      <w:r w:rsidR="005E38B9" w:rsidRPr="00B71C97">
        <w:rPr>
          <w:rFonts w:ascii="Arial" w:hAnsi="Arial" w:cs="Arial"/>
          <w:color w:val="auto"/>
        </w:rPr>
        <w:t xml:space="preserve"> como lo es</w:t>
      </w:r>
      <w:r w:rsidRPr="00B71C97">
        <w:rPr>
          <w:rFonts w:ascii="Arial" w:hAnsi="Arial" w:cs="Arial"/>
          <w:color w:val="auto"/>
        </w:rPr>
        <w:t xml:space="preserve"> </w:t>
      </w:r>
      <w:r w:rsidR="005E38B9" w:rsidRPr="00B71C97">
        <w:rPr>
          <w:rFonts w:ascii="Arial" w:hAnsi="Arial" w:cs="Arial"/>
          <w:color w:val="auto"/>
        </w:rPr>
        <w:t>la “partida secreta”</w:t>
      </w:r>
      <w:r w:rsidR="0024213F" w:rsidRPr="00B71C97">
        <w:rPr>
          <w:rFonts w:ascii="Arial" w:hAnsi="Arial" w:cs="Arial"/>
          <w:color w:val="auto"/>
        </w:rPr>
        <w:t xml:space="preserve"> en el contenido del Presupuesto de Egresos</w:t>
      </w:r>
      <w:r w:rsidR="005E38B9" w:rsidRPr="00B71C97">
        <w:rPr>
          <w:rFonts w:ascii="Arial" w:hAnsi="Arial" w:cs="Arial"/>
          <w:color w:val="auto"/>
        </w:rPr>
        <w:t>.</w:t>
      </w:r>
    </w:p>
    <w:p w14:paraId="492D56BF" w14:textId="77777777" w:rsidR="0024213F" w:rsidRDefault="0024213F" w:rsidP="00E476C7">
      <w:pPr>
        <w:pStyle w:val="NormalWeb"/>
        <w:shd w:val="clear" w:color="auto" w:fill="FFFFFF"/>
        <w:spacing w:before="0" w:beforeAutospacing="0" w:after="0" w:afterAutospacing="0" w:line="360" w:lineRule="auto"/>
        <w:ind w:firstLine="708"/>
        <w:jc w:val="both"/>
        <w:rPr>
          <w:rFonts w:ascii="Arial" w:hAnsi="Arial" w:cs="Arial"/>
          <w:color w:val="auto"/>
        </w:rPr>
      </w:pPr>
    </w:p>
    <w:p w14:paraId="6B65B6A0" w14:textId="6282DE03" w:rsidR="00A7318E" w:rsidRDefault="00D33E7E" w:rsidP="00A7318E">
      <w:pPr>
        <w:spacing w:after="0" w:line="360" w:lineRule="auto"/>
        <w:ind w:left="0" w:right="0" w:firstLine="708"/>
        <w:rPr>
          <w:szCs w:val="24"/>
        </w:rPr>
      </w:pPr>
      <w:r w:rsidRPr="00B61643">
        <w:rPr>
          <w:b/>
          <w:szCs w:val="24"/>
        </w:rPr>
        <w:t xml:space="preserve">TERCERA. </w:t>
      </w:r>
      <w:r w:rsidR="00FD56EF" w:rsidRPr="00FD56EF">
        <w:rPr>
          <w:szCs w:val="24"/>
        </w:rPr>
        <w:t xml:space="preserve">Ahora bien, </w:t>
      </w:r>
      <w:r w:rsidR="00A7318E">
        <w:rPr>
          <w:szCs w:val="24"/>
        </w:rPr>
        <w:t xml:space="preserve">la “partida secreta”, contemplada actualmente en el texto </w:t>
      </w:r>
      <w:proofErr w:type="spellStart"/>
      <w:r w:rsidR="00A7318E">
        <w:rPr>
          <w:szCs w:val="24"/>
        </w:rPr>
        <w:t>cosntitucional</w:t>
      </w:r>
      <w:proofErr w:type="spellEnd"/>
      <w:r w:rsidR="00A7318E">
        <w:rPr>
          <w:szCs w:val="24"/>
        </w:rPr>
        <w:t>,</w:t>
      </w:r>
      <w:r w:rsidR="00FD56EF" w:rsidRPr="00FD56EF">
        <w:rPr>
          <w:szCs w:val="24"/>
        </w:rPr>
        <w:t xml:space="preserve"> </w:t>
      </w:r>
      <w:r w:rsidR="00A7318E" w:rsidRPr="00A7318E">
        <w:rPr>
          <w:szCs w:val="24"/>
        </w:rPr>
        <w:t xml:space="preserve">tiene sus orígenes </w:t>
      </w:r>
      <w:r w:rsidR="00A7318E">
        <w:rPr>
          <w:szCs w:val="24"/>
        </w:rPr>
        <w:t>en</w:t>
      </w:r>
      <w:r w:rsidR="00A7318E" w:rsidRPr="00A7318E">
        <w:rPr>
          <w:szCs w:val="24"/>
        </w:rPr>
        <w:t xml:space="preserve"> la promulgación de la vigente Constitución de 1917, que estableció en la fracción I del artículo 65 esta potestad bajo la premisa prevaleciente en ese momento histórico, de limitar la acelerada acción parlamentaria que se vio fortalecida en la Constitución de 1857 y que dificultó la eficaz marcha del Poder Ejecutivo, dado el clima de agitación política de </w:t>
      </w:r>
      <w:r w:rsidR="00A7318E">
        <w:rPr>
          <w:szCs w:val="24"/>
        </w:rPr>
        <w:t>aquella época, y que su permanencia en siglo XX se</w:t>
      </w:r>
      <w:r w:rsidR="00A7318E" w:rsidRPr="00A7318E">
        <w:rPr>
          <w:szCs w:val="24"/>
        </w:rPr>
        <w:t xml:space="preserve"> encontraba </w:t>
      </w:r>
      <w:r w:rsidR="00A7318E" w:rsidRPr="00B71C97">
        <w:rPr>
          <w:szCs w:val="24"/>
        </w:rPr>
        <w:t>justificada</w:t>
      </w:r>
      <w:r w:rsidR="00A7318E" w:rsidRPr="00A7318E">
        <w:rPr>
          <w:szCs w:val="24"/>
        </w:rPr>
        <w:t xml:space="preserve"> en la necesidad de dotar al Ejecutivo Federal de facultades que le facilitaran la pronta disposición de caudales públicos, ante circunstancias delicadas o de especial urgencia que requerían de una atención administrativa rápida y eficaz.</w:t>
      </w:r>
    </w:p>
    <w:p w14:paraId="381BFEC7" w14:textId="77777777" w:rsidR="00A7318E" w:rsidRDefault="00A7318E" w:rsidP="00A7318E">
      <w:pPr>
        <w:spacing w:after="0" w:line="360" w:lineRule="auto"/>
        <w:ind w:left="0" w:right="0" w:firstLine="708"/>
        <w:rPr>
          <w:szCs w:val="24"/>
        </w:rPr>
      </w:pPr>
    </w:p>
    <w:p w14:paraId="2509EC70" w14:textId="0E045BF8" w:rsidR="006B671F" w:rsidRPr="006B671F" w:rsidRDefault="00A7318E" w:rsidP="006B671F">
      <w:pPr>
        <w:spacing w:after="0" w:line="360" w:lineRule="auto"/>
        <w:ind w:left="0" w:right="0" w:firstLine="708"/>
        <w:rPr>
          <w:szCs w:val="24"/>
        </w:rPr>
      </w:pPr>
      <w:r>
        <w:rPr>
          <w:szCs w:val="24"/>
        </w:rPr>
        <w:t>Sin embargo, actualmente</w:t>
      </w:r>
      <w:r w:rsidR="006B671F">
        <w:rPr>
          <w:szCs w:val="24"/>
        </w:rPr>
        <w:t xml:space="preserve"> ya se encuentra en desuso, por tanto </w:t>
      </w:r>
      <w:r w:rsidR="006B671F" w:rsidRPr="006B671F">
        <w:rPr>
          <w:szCs w:val="24"/>
        </w:rPr>
        <w:t xml:space="preserve">no </w:t>
      </w:r>
      <w:r w:rsidR="006B671F">
        <w:rPr>
          <w:szCs w:val="24"/>
        </w:rPr>
        <w:t>existe</w:t>
      </w:r>
      <w:r w:rsidR="006B671F" w:rsidRPr="006B671F">
        <w:rPr>
          <w:szCs w:val="24"/>
        </w:rPr>
        <w:t xml:space="preserve"> razón </w:t>
      </w:r>
      <w:r w:rsidR="006B671F">
        <w:rPr>
          <w:szCs w:val="24"/>
        </w:rPr>
        <w:t xml:space="preserve">suficiente </w:t>
      </w:r>
      <w:r w:rsidR="006B671F" w:rsidRPr="006B671F">
        <w:rPr>
          <w:szCs w:val="24"/>
        </w:rPr>
        <w:t>para</w:t>
      </w:r>
      <w:r w:rsidR="006B671F">
        <w:rPr>
          <w:szCs w:val="24"/>
        </w:rPr>
        <w:t xml:space="preserve"> continuar</w:t>
      </w:r>
      <w:r w:rsidR="006B671F" w:rsidRPr="006B671F">
        <w:rPr>
          <w:szCs w:val="24"/>
        </w:rPr>
        <w:t xml:space="preserve"> su </w:t>
      </w:r>
      <w:r w:rsidR="008A74C1">
        <w:rPr>
          <w:szCs w:val="24"/>
        </w:rPr>
        <w:t>existencia en el</w:t>
      </w:r>
      <w:r w:rsidR="00A57ACF">
        <w:rPr>
          <w:szCs w:val="24"/>
        </w:rPr>
        <w:t xml:space="preserve"> contenido vigente del</w:t>
      </w:r>
      <w:r w:rsidR="008A74C1">
        <w:rPr>
          <w:szCs w:val="24"/>
        </w:rPr>
        <w:t xml:space="preserve"> </w:t>
      </w:r>
      <w:r w:rsidR="00B96B71">
        <w:rPr>
          <w:szCs w:val="24"/>
        </w:rPr>
        <w:t>documento legal supremo</w:t>
      </w:r>
      <w:r w:rsidR="0011432E">
        <w:rPr>
          <w:szCs w:val="24"/>
        </w:rPr>
        <w:t xml:space="preserve"> mexicano</w:t>
      </w:r>
      <w:r w:rsidR="006B671F" w:rsidRPr="006B671F">
        <w:rPr>
          <w:szCs w:val="24"/>
        </w:rPr>
        <w:t>.</w:t>
      </w:r>
    </w:p>
    <w:p w14:paraId="08C05DDB" w14:textId="77777777" w:rsidR="006B671F" w:rsidRPr="006B671F" w:rsidRDefault="006B671F" w:rsidP="006B671F">
      <w:pPr>
        <w:spacing w:after="0" w:line="360" w:lineRule="auto"/>
        <w:ind w:left="0" w:right="0" w:firstLine="708"/>
        <w:rPr>
          <w:szCs w:val="24"/>
        </w:rPr>
      </w:pPr>
    </w:p>
    <w:p w14:paraId="56DD53E1" w14:textId="77777777" w:rsidR="00A7318E" w:rsidRDefault="006B671F" w:rsidP="006B671F">
      <w:pPr>
        <w:spacing w:after="0" w:line="360" w:lineRule="auto"/>
        <w:ind w:left="0" w:right="0" w:firstLine="708"/>
        <w:rPr>
          <w:szCs w:val="24"/>
        </w:rPr>
      </w:pPr>
      <w:r>
        <w:rPr>
          <w:szCs w:val="24"/>
        </w:rPr>
        <w:t>La existencia de esta figura es propicia para e</w:t>
      </w:r>
      <w:r w:rsidRPr="006B671F">
        <w:rPr>
          <w:szCs w:val="24"/>
        </w:rPr>
        <w:t xml:space="preserve">l abuso de la figura presidencial llevada al extremo, </w:t>
      </w:r>
      <w:r>
        <w:rPr>
          <w:szCs w:val="24"/>
        </w:rPr>
        <w:t xml:space="preserve">toda vez que puede producir </w:t>
      </w:r>
      <w:r w:rsidRPr="006B671F">
        <w:rPr>
          <w:szCs w:val="24"/>
        </w:rPr>
        <w:t>un Poder Legislativo sumiso y complaciente, incapaz de representar el rol de contrapeso o de factor de equilibrio. Además, si bien es cierto que en el pasado como en la actualidad, la presencia de circunstancias extraordinarias requieren de acciones prontas de la esfera administrativa, también lo es, que el Ejecutivo en ejercicio de la facultad de iniciativa que le es exclusiva en la materia, se encuentra en posibilidad de proponer en  el Presupuesto de Egresos de la Federación, partidas destinadas a hacer frente a gastos eventuales o accidentales provenientes de contingencias y v</w:t>
      </w:r>
      <w:r>
        <w:rPr>
          <w:szCs w:val="24"/>
        </w:rPr>
        <w:t>ariables situaciones económicas.</w:t>
      </w:r>
    </w:p>
    <w:p w14:paraId="03E7B6DC" w14:textId="77777777" w:rsidR="00A7318E" w:rsidRDefault="00A7318E" w:rsidP="00FD56EF">
      <w:pPr>
        <w:spacing w:after="0" w:line="360" w:lineRule="auto"/>
        <w:ind w:left="0" w:right="0" w:firstLine="708"/>
        <w:rPr>
          <w:szCs w:val="24"/>
        </w:rPr>
      </w:pPr>
    </w:p>
    <w:p w14:paraId="6B5EBA69" w14:textId="77777777" w:rsidR="00FD56EF" w:rsidRDefault="00A7318E" w:rsidP="00FD56EF">
      <w:pPr>
        <w:spacing w:after="0" w:line="360" w:lineRule="auto"/>
        <w:ind w:left="0" w:right="0" w:firstLine="708"/>
        <w:rPr>
          <w:szCs w:val="24"/>
        </w:rPr>
      </w:pPr>
      <w:r>
        <w:rPr>
          <w:szCs w:val="24"/>
        </w:rPr>
        <w:t>De e</w:t>
      </w:r>
      <w:r w:rsidRPr="00FD56EF">
        <w:rPr>
          <w:szCs w:val="24"/>
        </w:rPr>
        <w:t xml:space="preserve">sta figura constitucional, permeada </w:t>
      </w:r>
      <w:r>
        <w:rPr>
          <w:szCs w:val="24"/>
        </w:rPr>
        <w:t xml:space="preserve">actualmente </w:t>
      </w:r>
      <w:r w:rsidRPr="00FD56EF">
        <w:rPr>
          <w:szCs w:val="24"/>
        </w:rPr>
        <w:t xml:space="preserve">de </w:t>
      </w:r>
      <w:r>
        <w:rPr>
          <w:szCs w:val="24"/>
        </w:rPr>
        <w:t>opacidad e incertidumbre en el manejo del gasto público</w:t>
      </w:r>
      <w:r w:rsidRPr="00FD56EF">
        <w:rPr>
          <w:szCs w:val="24"/>
        </w:rPr>
        <w:t xml:space="preserve"> </w:t>
      </w:r>
      <w:r w:rsidR="00FD56EF" w:rsidRPr="00FD56EF">
        <w:rPr>
          <w:szCs w:val="24"/>
        </w:rPr>
        <w:t>se desprende:</w:t>
      </w:r>
    </w:p>
    <w:p w14:paraId="2C223998" w14:textId="77777777" w:rsidR="00FD56EF" w:rsidRPr="00FD56EF" w:rsidRDefault="00FD56EF" w:rsidP="00FD56EF">
      <w:pPr>
        <w:spacing w:after="0" w:line="360" w:lineRule="auto"/>
        <w:ind w:left="0" w:right="0" w:firstLine="708"/>
        <w:rPr>
          <w:szCs w:val="24"/>
        </w:rPr>
      </w:pPr>
    </w:p>
    <w:p w14:paraId="380841FA" w14:textId="77777777" w:rsidR="00FD56EF" w:rsidRPr="00FD56EF" w:rsidRDefault="00FD56EF" w:rsidP="00FD56EF">
      <w:pPr>
        <w:spacing w:after="0" w:line="360" w:lineRule="auto"/>
        <w:ind w:left="0" w:right="0" w:firstLine="0"/>
        <w:rPr>
          <w:szCs w:val="24"/>
        </w:rPr>
      </w:pPr>
      <w:r w:rsidRPr="00FD56EF">
        <w:rPr>
          <w:szCs w:val="24"/>
        </w:rPr>
        <w:t>“1. La posibilidad, de jure, de establecer en el Presupuesto de Egresos de la Federación las llamadas “partidas secretas”;</w:t>
      </w:r>
    </w:p>
    <w:p w14:paraId="2FD7F1C8" w14:textId="77777777" w:rsidR="00FD56EF" w:rsidRPr="00FD56EF" w:rsidRDefault="00FD56EF" w:rsidP="00FD56EF">
      <w:pPr>
        <w:spacing w:after="0" w:line="360" w:lineRule="auto"/>
        <w:ind w:left="0" w:right="0" w:firstLine="0"/>
        <w:rPr>
          <w:szCs w:val="24"/>
        </w:rPr>
      </w:pPr>
      <w:r w:rsidRPr="00FD56EF">
        <w:rPr>
          <w:szCs w:val="24"/>
        </w:rPr>
        <w:t xml:space="preserve">2.  Que la única condición para que las “partidas secretas” existan es que estén incluidas con ese carácter en el Presupuesto de Egresos; </w:t>
      </w:r>
    </w:p>
    <w:p w14:paraId="0A6356F5" w14:textId="77777777" w:rsidR="00FD56EF" w:rsidRPr="00FD56EF" w:rsidRDefault="00FD56EF" w:rsidP="00FD56EF">
      <w:pPr>
        <w:spacing w:after="0" w:line="360" w:lineRule="auto"/>
        <w:ind w:left="0" w:right="0" w:firstLine="0"/>
        <w:rPr>
          <w:szCs w:val="24"/>
        </w:rPr>
      </w:pPr>
      <w:r w:rsidRPr="00FD56EF">
        <w:rPr>
          <w:szCs w:val="24"/>
        </w:rPr>
        <w:t>3.  Que el manejo de las “partidas secretas” dentro del presupuesto es discrecional, puesto que su disposición por parte de los Secretarios se sujeta únicamente al acuerdo escrito con el Presidente de la República; y</w:t>
      </w:r>
    </w:p>
    <w:p w14:paraId="200BAB8E" w14:textId="77777777" w:rsidR="006F75E7" w:rsidRPr="00FD56EF" w:rsidRDefault="00FD56EF" w:rsidP="00FD56EF">
      <w:pPr>
        <w:spacing w:after="0" w:line="360" w:lineRule="auto"/>
        <w:ind w:left="0" w:right="0" w:firstLine="0"/>
        <w:rPr>
          <w:szCs w:val="24"/>
          <w:lang w:val="es-ES"/>
        </w:rPr>
      </w:pPr>
      <w:r w:rsidRPr="00FD56EF">
        <w:rPr>
          <w:szCs w:val="24"/>
        </w:rPr>
        <w:t>4. Que por su naturaleza secreta, no admiten desglose ni justificación frente a las facultades de control y fiscalización propias del Legislativo.”</w:t>
      </w:r>
      <w:r>
        <w:rPr>
          <w:rStyle w:val="Refdenotaalpie"/>
          <w:szCs w:val="24"/>
        </w:rPr>
        <w:footnoteReference w:id="2"/>
      </w:r>
    </w:p>
    <w:p w14:paraId="7AC1230D" w14:textId="77777777" w:rsidR="002D572B" w:rsidRDefault="002D572B"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14:paraId="5E6A99F7" w14:textId="77777777" w:rsidR="00842FA9" w:rsidRDefault="00842FA9" w:rsidP="00B61643">
      <w:pPr>
        <w:pStyle w:val="NormalWeb"/>
        <w:shd w:val="clear" w:color="auto" w:fill="FFFFFF"/>
        <w:spacing w:before="0" w:beforeAutospacing="0" w:after="0" w:afterAutospacing="0" w:line="360" w:lineRule="auto"/>
        <w:ind w:firstLine="708"/>
        <w:jc w:val="both"/>
        <w:rPr>
          <w:rFonts w:ascii="Arial" w:hAnsi="Arial" w:cs="Arial"/>
          <w:color w:val="auto"/>
        </w:rPr>
      </w:pPr>
      <w:r>
        <w:rPr>
          <w:rFonts w:ascii="Arial" w:hAnsi="Arial" w:cs="Arial"/>
          <w:color w:val="auto"/>
        </w:rPr>
        <w:t xml:space="preserve">Como se puede observar, la existencia de este precepto constitucional es totalmente </w:t>
      </w:r>
      <w:r w:rsidR="00517074">
        <w:rPr>
          <w:rFonts w:ascii="Arial" w:hAnsi="Arial" w:cs="Arial"/>
          <w:color w:val="auto"/>
        </w:rPr>
        <w:t>retrógrada</w:t>
      </w:r>
      <w:r>
        <w:rPr>
          <w:rFonts w:ascii="Arial" w:hAnsi="Arial" w:cs="Arial"/>
          <w:color w:val="auto"/>
        </w:rPr>
        <w:t xml:space="preserve"> dentro de nuestro sistema de rendición de cuenta</w:t>
      </w:r>
      <w:r w:rsidR="00517074">
        <w:rPr>
          <w:rFonts w:ascii="Arial" w:hAnsi="Arial" w:cs="Arial"/>
          <w:color w:val="auto"/>
        </w:rPr>
        <w:t>s</w:t>
      </w:r>
      <w:r>
        <w:rPr>
          <w:rFonts w:ascii="Arial" w:hAnsi="Arial" w:cs="Arial"/>
          <w:color w:val="auto"/>
        </w:rPr>
        <w:t>, que al día de hoy exigen</w:t>
      </w:r>
      <w:r w:rsidR="00517074">
        <w:rPr>
          <w:rFonts w:ascii="Arial" w:hAnsi="Arial" w:cs="Arial"/>
          <w:color w:val="auto"/>
        </w:rPr>
        <w:t xml:space="preserve"> transparencia y</w:t>
      </w:r>
      <w:r>
        <w:rPr>
          <w:rFonts w:ascii="Arial" w:hAnsi="Arial" w:cs="Arial"/>
          <w:color w:val="auto"/>
        </w:rPr>
        <w:t xml:space="preserve"> </w:t>
      </w:r>
      <w:r w:rsidR="00517074">
        <w:rPr>
          <w:rFonts w:ascii="Arial" w:hAnsi="Arial" w:cs="Arial"/>
          <w:color w:val="auto"/>
        </w:rPr>
        <w:t xml:space="preserve">responsabilidad </w:t>
      </w:r>
      <w:r w:rsidR="00517074" w:rsidRPr="00517074">
        <w:rPr>
          <w:rFonts w:ascii="Arial" w:hAnsi="Arial" w:cs="Arial"/>
          <w:color w:val="auto"/>
        </w:rPr>
        <w:t xml:space="preserve">para explicar y justificar los </w:t>
      </w:r>
      <w:r w:rsidR="00517074">
        <w:rPr>
          <w:rFonts w:ascii="Arial" w:hAnsi="Arial" w:cs="Arial"/>
          <w:color w:val="auto"/>
        </w:rPr>
        <w:t>gastos</w:t>
      </w:r>
      <w:r w:rsidR="00517074" w:rsidRPr="00517074">
        <w:rPr>
          <w:rFonts w:ascii="Arial" w:hAnsi="Arial" w:cs="Arial"/>
          <w:color w:val="auto"/>
        </w:rPr>
        <w:t xml:space="preserve"> que se realizan</w:t>
      </w:r>
      <w:r w:rsidR="00517074">
        <w:rPr>
          <w:rFonts w:ascii="Arial" w:hAnsi="Arial" w:cs="Arial"/>
          <w:color w:val="auto"/>
        </w:rPr>
        <w:t>.</w:t>
      </w:r>
    </w:p>
    <w:p w14:paraId="3AA17677" w14:textId="77777777" w:rsidR="00A7318E" w:rsidRDefault="00A7318E"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14:paraId="5F4A95FC" w14:textId="77777777" w:rsidR="00FD56EF" w:rsidRPr="00B61643" w:rsidRDefault="00FD56EF"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14:paraId="4B68CDD2" w14:textId="204B2E7F" w:rsidR="001528D2" w:rsidRDefault="002D572B" w:rsidP="00E476C7">
      <w:pPr>
        <w:pStyle w:val="NormalWeb"/>
        <w:shd w:val="clear" w:color="auto" w:fill="FFFFFF"/>
        <w:spacing w:before="0" w:beforeAutospacing="0" w:after="0" w:afterAutospacing="0" w:line="360" w:lineRule="auto"/>
        <w:ind w:firstLine="708"/>
        <w:jc w:val="both"/>
        <w:rPr>
          <w:rFonts w:ascii="Arial" w:hAnsi="Arial" w:cs="Arial"/>
        </w:rPr>
      </w:pPr>
      <w:r w:rsidRPr="00B61643">
        <w:rPr>
          <w:rFonts w:ascii="Arial" w:hAnsi="Arial" w:cs="Arial"/>
          <w:b/>
        </w:rPr>
        <w:t xml:space="preserve">CUARTA. </w:t>
      </w:r>
      <w:r w:rsidR="00517074">
        <w:rPr>
          <w:rFonts w:ascii="Arial" w:hAnsi="Arial" w:cs="Arial"/>
        </w:rPr>
        <w:t>Es así que, de acuerdo con lo anteriormente expuesto, coincidimos con lo vertido por los colegisladores federales, mismos que exponen como argumentos torales para la eliminación de este concepto constitucional que e</w:t>
      </w:r>
      <w:r w:rsidR="00517074" w:rsidRPr="00517074">
        <w:rPr>
          <w:rFonts w:ascii="Arial" w:hAnsi="Arial" w:cs="Arial"/>
        </w:rPr>
        <w:t xml:space="preserve">l uso de la partida secreta, ha generado polémica en distintos actores tanto políticos, económicos y académicos, se han manifestado un </w:t>
      </w:r>
      <w:r w:rsidR="00517074" w:rsidRPr="00B71C97">
        <w:rPr>
          <w:rFonts w:ascii="Arial" w:hAnsi="Arial" w:cs="Arial"/>
        </w:rPr>
        <w:t>sin</w:t>
      </w:r>
      <w:r w:rsidR="00910974" w:rsidRPr="00B71C97">
        <w:rPr>
          <w:rFonts w:ascii="Arial" w:hAnsi="Arial" w:cs="Arial"/>
        </w:rPr>
        <w:t xml:space="preserve"> </w:t>
      </w:r>
      <w:r w:rsidR="00517074" w:rsidRPr="00B71C97">
        <w:rPr>
          <w:rFonts w:ascii="Arial" w:hAnsi="Arial" w:cs="Arial"/>
        </w:rPr>
        <w:t>número</w:t>
      </w:r>
      <w:r w:rsidR="00517074" w:rsidRPr="00517074">
        <w:rPr>
          <w:rFonts w:ascii="Arial" w:hAnsi="Arial" w:cs="Arial"/>
        </w:rPr>
        <w:t xml:space="preserve"> de voces y realizado diversas hipótesis sobre la problemática, que van desde quienes consideran, que los presidentes han abusado de esta figura constitucional e incluso degenerado en actos contrarios al espíritu constitucional; hasta quienes plantean la necesidad de una Ley Reglamentaria que permita acabar con las “lagunas” que al respecto tiene la Constitución Mexicana en la materia.</w:t>
      </w:r>
    </w:p>
    <w:p w14:paraId="0EACD300" w14:textId="77777777" w:rsidR="00517074" w:rsidRPr="00517074" w:rsidRDefault="009F6D57" w:rsidP="00517074">
      <w:pPr>
        <w:pStyle w:val="NormalWeb"/>
        <w:shd w:val="clear" w:color="auto" w:fill="FFFFFF"/>
        <w:spacing w:after="0" w:line="360" w:lineRule="auto"/>
        <w:ind w:firstLine="708"/>
        <w:jc w:val="both"/>
        <w:rPr>
          <w:rFonts w:ascii="Arial" w:hAnsi="Arial" w:cs="Arial"/>
        </w:rPr>
      </w:pPr>
      <w:r>
        <w:rPr>
          <w:rFonts w:ascii="Arial" w:hAnsi="Arial" w:cs="Arial"/>
        </w:rPr>
        <w:t>De igual forma exponen</w:t>
      </w:r>
      <w:r w:rsidR="00517074">
        <w:rPr>
          <w:rFonts w:ascii="Arial" w:hAnsi="Arial" w:cs="Arial"/>
        </w:rPr>
        <w:t xml:space="preserve"> que</w:t>
      </w:r>
      <w:r>
        <w:rPr>
          <w:rFonts w:ascii="Arial" w:hAnsi="Arial" w:cs="Arial"/>
        </w:rPr>
        <w:t>,</w:t>
      </w:r>
      <w:r w:rsidR="00517074">
        <w:rPr>
          <w:rFonts w:ascii="Arial" w:hAnsi="Arial" w:cs="Arial"/>
        </w:rPr>
        <w:t xml:space="preserve"> l</w:t>
      </w:r>
      <w:r w:rsidR="00517074" w:rsidRPr="00517074">
        <w:rPr>
          <w:rFonts w:ascii="Arial" w:hAnsi="Arial" w:cs="Arial"/>
        </w:rPr>
        <w:t>a existencia d</w:t>
      </w:r>
      <w:r w:rsidR="00517074">
        <w:rPr>
          <w:rFonts w:ascii="Arial" w:hAnsi="Arial" w:cs="Arial"/>
        </w:rPr>
        <w:t>e partidas secretas corresponde</w:t>
      </w:r>
      <w:r w:rsidR="00517074" w:rsidRPr="00517074">
        <w:rPr>
          <w:rFonts w:ascii="Arial" w:hAnsi="Arial" w:cs="Arial"/>
        </w:rPr>
        <w:t xml:space="preserve"> a un régimen bajo el sistema presidencialista, donde la concentración del poder y las facultades unipersonales en la figura del presidente de la República permiten imponer sus condiciones, tanto en la toma de decisiones pol</w:t>
      </w:r>
      <w:r w:rsidR="00517074">
        <w:rPr>
          <w:rFonts w:ascii="Arial" w:hAnsi="Arial" w:cs="Arial"/>
        </w:rPr>
        <w:t>íticas como económicas del país, por lo tanto</w:t>
      </w:r>
      <w:r w:rsidR="00517074" w:rsidRPr="00517074">
        <w:rPr>
          <w:rFonts w:ascii="Arial" w:hAnsi="Arial" w:cs="Arial"/>
        </w:rPr>
        <w:t xml:space="preserve"> </w:t>
      </w:r>
      <w:r w:rsidR="00517074">
        <w:rPr>
          <w:rFonts w:ascii="Arial" w:hAnsi="Arial" w:cs="Arial"/>
        </w:rPr>
        <w:t>e</w:t>
      </w:r>
      <w:r w:rsidR="00517074" w:rsidRPr="00517074">
        <w:rPr>
          <w:rFonts w:ascii="Arial" w:hAnsi="Arial" w:cs="Arial"/>
        </w:rPr>
        <w:t>sta institución ya no es apropiada para la democracia política que se vive actualmente en México.</w:t>
      </w:r>
    </w:p>
    <w:p w14:paraId="17275515" w14:textId="1823575E" w:rsidR="00517074" w:rsidRDefault="009F6D57" w:rsidP="00517074">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Asimismo,</w:t>
      </w:r>
      <w:r w:rsidR="004D40D6">
        <w:rPr>
          <w:rFonts w:ascii="Arial" w:hAnsi="Arial" w:cs="Arial"/>
        </w:rPr>
        <w:t xml:space="preserve"> se</w:t>
      </w:r>
      <w:r>
        <w:rPr>
          <w:rFonts w:ascii="Arial" w:hAnsi="Arial" w:cs="Arial"/>
        </w:rPr>
        <w:t xml:space="preserve"> ha llegado a considerar </w:t>
      </w:r>
      <w:r w:rsidR="00517074" w:rsidRPr="00517074">
        <w:rPr>
          <w:rFonts w:ascii="Arial" w:hAnsi="Arial" w:cs="Arial"/>
        </w:rPr>
        <w:t>que las partidas secretas a lo largo de nuestra historia, han servido cómo la caja negra del presupuesto nacional, el lugar donde se depositan cuantiosos recursos de ingresos federales, para ser gastados en condiciones de una completa discrecionalidad por parte del Presidente de la República y qu</w:t>
      </w:r>
      <w:r>
        <w:rPr>
          <w:rFonts w:ascii="Arial" w:hAnsi="Arial" w:cs="Arial"/>
        </w:rPr>
        <w:t>e</w:t>
      </w:r>
      <w:r w:rsidR="00517074" w:rsidRPr="00517074">
        <w:rPr>
          <w:rFonts w:ascii="Arial" w:hAnsi="Arial" w:cs="Arial"/>
        </w:rPr>
        <w:t xml:space="preserve"> le permite autorizar el incremento de gastos ya presupuestados o crear nuevas erogaciones no previstas.</w:t>
      </w:r>
    </w:p>
    <w:p w14:paraId="5AF7D54D" w14:textId="748EEE93" w:rsidR="000A5C9C" w:rsidRPr="00517074" w:rsidRDefault="000A5C9C" w:rsidP="000A5C9C">
      <w:pPr>
        <w:pStyle w:val="NormalWeb"/>
        <w:shd w:val="clear" w:color="auto" w:fill="FFFFFF"/>
        <w:spacing w:after="0" w:line="360" w:lineRule="auto"/>
        <w:ind w:firstLine="708"/>
        <w:jc w:val="both"/>
        <w:rPr>
          <w:rFonts w:ascii="Arial" w:hAnsi="Arial" w:cs="Arial"/>
        </w:rPr>
      </w:pPr>
      <w:r>
        <w:rPr>
          <w:rFonts w:ascii="Arial" w:hAnsi="Arial" w:cs="Arial"/>
        </w:rPr>
        <w:t xml:space="preserve">Por ende, los legisladores federales </w:t>
      </w:r>
      <w:r w:rsidRPr="000A5C9C">
        <w:rPr>
          <w:rFonts w:ascii="Arial" w:hAnsi="Arial" w:cs="Arial"/>
        </w:rPr>
        <w:t>consideran clave romper con las inercias históricas e impulsar nuevas concepciones de lo que significa la asignación y el ejercicio del gasto público, hoy en día bajo condiciones de democracia y transparencia. Es inadmisible la continuidad de las partidas secretas por lo que se pondera ejercer la transparencia en la asignación de los recursos públicos, para llevar a cabo una fiscalización efectiva y rendición d</w:t>
      </w:r>
      <w:r>
        <w:rPr>
          <w:rFonts w:ascii="Arial" w:hAnsi="Arial" w:cs="Arial"/>
        </w:rPr>
        <w:t xml:space="preserve">e cuentas efectivas para México, </w:t>
      </w:r>
      <w:r w:rsidRPr="00B71C97">
        <w:rPr>
          <w:rFonts w:ascii="Arial" w:hAnsi="Arial" w:cs="Arial"/>
        </w:rPr>
        <w:t>refrenda</w:t>
      </w:r>
      <w:r w:rsidR="00F20358" w:rsidRPr="00B71C97">
        <w:rPr>
          <w:rFonts w:ascii="Arial" w:hAnsi="Arial" w:cs="Arial"/>
        </w:rPr>
        <w:t>n</w:t>
      </w:r>
      <w:r w:rsidRPr="00B71C97">
        <w:rPr>
          <w:rFonts w:ascii="Arial" w:hAnsi="Arial" w:cs="Arial"/>
        </w:rPr>
        <w:t>do</w:t>
      </w:r>
      <w:r>
        <w:rPr>
          <w:rFonts w:ascii="Arial" w:hAnsi="Arial" w:cs="Arial"/>
        </w:rPr>
        <w:t xml:space="preserve"> con ello el</w:t>
      </w:r>
      <w:r w:rsidRPr="000A5C9C">
        <w:rPr>
          <w:rFonts w:ascii="Arial" w:hAnsi="Arial" w:cs="Arial"/>
        </w:rPr>
        <w:t xml:space="preserve"> compromiso de máxima transparencia de los recursos públicos </w:t>
      </w:r>
      <w:r>
        <w:rPr>
          <w:rFonts w:ascii="Arial" w:hAnsi="Arial" w:cs="Arial"/>
        </w:rPr>
        <w:t>plasmado en el a</w:t>
      </w:r>
      <w:r w:rsidRPr="000A5C9C">
        <w:rPr>
          <w:rFonts w:ascii="Arial" w:hAnsi="Arial" w:cs="Arial"/>
        </w:rPr>
        <w:t xml:space="preserve">rtículo 134 de la Constitución Política </w:t>
      </w:r>
      <w:r w:rsidR="00113244">
        <w:rPr>
          <w:rFonts w:ascii="Arial" w:hAnsi="Arial" w:cs="Arial"/>
        </w:rPr>
        <w:t>d</w:t>
      </w:r>
      <w:r w:rsidRPr="000A5C9C">
        <w:rPr>
          <w:rFonts w:ascii="Arial" w:hAnsi="Arial" w:cs="Arial"/>
        </w:rPr>
        <w:t xml:space="preserve">e </w:t>
      </w:r>
      <w:r w:rsidR="00113244">
        <w:rPr>
          <w:rFonts w:ascii="Arial" w:hAnsi="Arial" w:cs="Arial"/>
        </w:rPr>
        <w:t>lo</w:t>
      </w:r>
      <w:r w:rsidRPr="000A5C9C">
        <w:rPr>
          <w:rFonts w:ascii="Arial" w:hAnsi="Arial" w:cs="Arial"/>
        </w:rPr>
        <w:t>s Estado Unidos Mexicanos</w:t>
      </w:r>
      <w:r>
        <w:rPr>
          <w:rFonts w:ascii="Arial" w:hAnsi="Arial" w:cs="Arial"/>
        </w:rPr>
        <w:t>.</w:t>
      </w:r>
    </w:p>
    <w:p w14:paraId="70BEE088" w14:textId="56FF5CDF" w:rsidR="007455FC" w:rsidRPr="00B61643" w:rsidRDefault="00724BFE" w:rsidP="00B61643">
      <w:pPr>
        <w:autoSpaceDE w:val="0"/>
        <w:autoSpaceDN w:val="0"/>
        <w:adjustRightInd w:val="0"/>
        <w:spacing w:after="0" w:line="360" w:lineRule="auto"/>
        <w:ind w:left="0" w:right="0" w:firstLine="567"/>
        <w:rPr>
          <w:szCs w:val="24"/>
        </w:rPr>
      </w:pPr>
      <w:r w:rsidRPr="00B61643">
        <w:rPr>
          <w:b/>
          <w:color w:val="auto"/>
          <w:szCs w:val="24"/>
        </w:rPr>
        <w:t>QUINTA</w:t>
      </w:r>
      <w:r w:rsidR="001C6831" w:rsidRPr="00B61643">
        <w:rPr>
          <w:b/>
          <w:color w:val="auto"/>
          <w:szCs w:val="24"/>
        </w:rPr>
        <w:t>.</w:t>
      </w:r>
      <w:r w:rsidR="001C6831" w:rsidRPr="00B61643">
        <w:rPr>
          <w:color w:val="auto"/>
          <w:szCs w:val="24"/>
        </w:rPr>
        <w:t xml:space="preserve"> </w:t>
      </w:r>
      <w:r w:rsidR="00476DA5" w:rsidRPr="00B61643">
        <w:rPr>
          <w:color w:val="auto"/>
          <w:szCs w:val="24"/>
        </w:rPr>
        <w:t>Las y los diputados pertenecientes a la presente c</w:t>
      </w:r>
      <w:r w:rsidR="00DE56F7" w:rsidRPr="00B61643">
        <w:rPr>
          <w:color w:val="auto"/>
          <w:szCs w:val="24"/>
        </w:rPr>
        <w:t xml:space="preserve">omisión </w:t>
      </w:r>
      <w:r w:rsidR="00865B6C" w:rsidRPr="00B61643">
        <w:rPr>
          <w:color w:val="auto"/>
          <w:szCs w:val="24"/>
        </w:rPr>
        <w:t>tras un</w:t>
      </w:r>
      <w:r w:rsidR="00DE56F7" w:rsidRPr="00B61643">
        <w:rPr>
          <w:color w:val="auto"/>
          <w:szCs w:val="24"/>
        </w:rPr>
        <w:t xml:space="preserve"> profundo análisis </w:t>
      </w:r>
      <w:r w:rsidR="00476DA5" w:rsidRPr="00B61643">
        <w:rPr>
          <w:color w:val="auto"/>
          <w:szCs w:val="24"/>
        </w:rPr>
        <w:t xml:space="preserve">nos manifestamos a favor </w:t>
      </w:r>
      <w:r w:rsidR="00CB4309" w:rsidRPr="00B61643">
        <w:rPr>
          <w:color w:val="auto"/>
          <w:szCs w:val="24"/>
        </w:rPr>
        <w:t>del</w:t>
      </w:r>
      <w:r w:rsidR="00C638C8" w:rsidRPr="00B61643">
        <w:rPr>
          <w:szCs w:val="24"/>
        </w:rPr>
        <w:t xml:space="preserve"> </w:t>
      </w:r>
      <w:r w:rsidR="000A5C9C" w:rsidRPr="00B61643">
        <w:rPr>
          <w:szCs w:val="24"/>
        </w:rPr>
        <w:t xml:space="preserve">Proyecto de Decreto por el que se reforma el </w:t>
      </w:r>
      <w:r w:rsidR="000A5C9C">
        <w:rPr>
          <w:szCs w:val="24"/>
        </w:rPr>
        <w:t>artículo 74</w:t>
      </w:r>
      <w:r w:rsidR="000A5C9C" w:rsidRPr="00B61643">
        <w:rPr>
          <w:szCs w:val="24"/>
        </w:rPr>
        <w:t xml:space="preserve"> de la Constitución Política de los Estados Unidos Mexicanos, en materia de </w:t>
      </w:r>
      <w:r w:rsidR="000A5C9C">
        <w:rPr>
          <w:szCs w:val="24"/>
        </w:rPr>
        <w:t>partida secreta</w:t>
      </w:r>
      <w:r w:rsidR="00C638C8" w:rsidRPr="00B61643">
        <w:rPr>
          <w:szCs w:val="24"/>
        </w:rPr>
        <w:t>.</w:t>
      </w:r>
    </w:p>
    <w:p w14:paraId="65B8C162" w14:textId="77777777" w:rsidR="00C638C8" w:rsidRPr="00B61643" w:rsidRDefault="00C638C8" w:rsidP="00B61643">
      <w:pPr>
        <w:autoSpaceDE w:val="0"/>
        <w:autoSpaceDN w:val="0"/>
        <w:adjustRightInd w:val="0"/>
        <w:spacing w:after="0" w:line="360" w:lineRule="auto"/>
        <w:ind w:left="0" w:right="0" w:firstLine="567"/>
        <w:rPr>
          <w:color w:val="auto"/>
          <w:szCs w:val="24"/>
        </w:rPr>
      </w:pPr>
    </w:p>
    <w:p w14:paraId="7BDFAFBA" w14:textId="77777777" w:rsidR="00724BFE" w:rsidRPr="00C016EB" w:rsidRDefault="009D312C" w:rsidP="00B61643">
      <w:pPr>
        <w:spacing w:after="0" w:line="360" w:lineRule="auto"/>
        <w:ind w:left="0" w:right="0" w:firstLine="708"/>
        <w:rPr>
          <w:szCs w:val="24"/>
          <w:lang w:val="es-ES"/>
        </w:rPr>
      </w:pPr>
      <w:r w:rsidRPr="00C016EB">
        <w:rPr>
          <w:color w:val="auto"/>
          <w:szCs w:val="24"/>
        </w:rPr>
        <w:t xml:space="preserve">Atendiendo a los argumentos vertidos por la Cámara de </w:t>
      </w:r>
      <w:r w:rsidR="00C638C8" w:rsidRPr="00C016EB">
        <w:rPr>
          <w:color w:val="auto"/>
          <w:szCs w:val="24"/>
        </w:rPr>
        <w:t>Senadores</w:t>
      </w:r>
      <w:r w:rsidRPr="00C016EB">
        <w:rPr>
          <w:color w:val="auto"/>
          <w:szCs w:val="24"/>
        </w:rPr>
        <w:t xml:space="preserve"> del </w:t>
      </w:r>
      <w:r w:rsidR="00C638C8" w:rsidRPr="00C016EB">
        <w:rPr>
          <w:color w:val="auto"/>
          <w:szCs w:val="24"/>
        </w:rPr>
        <w:t xml:space="preserve">H. </w:t>
      </w:r>
      <w:r w:rsidRPr="00C016EB">
        <w:rPr>
          <w:color w:val="auto"/>
          <w:szCs w:val="24"/>
        </w:rPr>
        <w:t>Congreso de la Unión, compartimos</w:t>
      </w:r>
      <w:r w:rsidR="007455FC" w:rsidRPr="00C016EB">
        <w:rPr>
          <w:color w:val="auto"/>
          <w:szCs w:val="24"/>
        </w:rPr>
        <w:t xml:space="preserve"> la necesidad de </w:t>
      </w:r>
      <w:r w:rsidR="000A5C9C" w:rsidRPr="00C016EB">
        <w:rPr>
          <w:color w:val="auto"/>
          <w:szCs w:val="24"/>
        </w:rPr>
        <w:t xml:space="preserve">dejar atrás la posibilidad constitucional de que haya partidas secretas, </w:t>
      </w:r>
      <w:r w:rsidR="000A5C9C" w:rsidRPr="00C016EB">
        <w:rPr>
          <w:rFonts w:eastAsia="Times New Roman"/>
          <w:szCs w:val="24"/>
        </w:rPr>
        <w:t xml:space="preserve">siendo </w:t>
      </w:r>
      <w:r w:rsidR="000A5C9C" w:rsidRPr="00C016EB">
        <w:rPr>
          <w:szCs w:val="24"/>
        </w:rPr>
        <w:t>fundamental el buen manejo de los recursos públicos y transparentar su uso, a fin de consolidar una democracia creciente como la que acontece en nuestro país</w:t>
      </w:r>
      <w:r w:rsidR="00C016EB" w:rsidRPr="00C016EB">
        <w:rPr>
          <w:szCs w:val="24"/>
        </w:rPr>
        <w:t>.</w:t>
      </w:r>
    </w:p>
    <w:p w14:paraId="4F657EB0" w14:textId="77777777" w:rsidR="001528D2" w:rsidRPr="00B61643" w:rsidRDefault="001528D2" w:rsidP="00B61643">
      <w:pPr>
        <w:pStyle w:val="Texto"/>
        <w:spacing w:after="0" w:line="360" w:lineRule="auto"/>
        <w:ind w:firstLine="0"/>
        <w:rPr>
          <w:sz w:val="24"/>
          <w:szCs w:val="24"/>
        </w:rPr>
      </w:pPr>
    </w:p>
    <w:p w14:paraId="03B9F331" w14:textId="77777777" w:rsidR="001C6831" w:rsidRPr="00B61643" w:rsidRDefault="001C6831" w:rsidP="00B61643">
      <w:pPr>
        <w:pStyle w:val="Textoindependiente2"/>
        <w:shd w:val="clear" w:color="auto" w:fill="FFFFFF"/>
        <w:spacing w:after="0" w:line="360" w:lineRule="auto"/>
        <w:ind w:firstLine="567"/>
        <w:jc w:val="both"/>
        <w:rPr>
          <w:rFonts w:ascii="Arial" w:hAnsi="Arial" w:cs="Arial"/>
          <w:sz w:val="24"/>
          <w:szCs w:val="24"/>
        </w:rPr>
      </w:pPr>
      <w:r w:rsidRPr="00B61643">
        <w:rPr>
          <w:rFonts w:ascii="Arial" w:hAnsi="Arial" w:cs="Arial"/>
          <w:sz w:val="24"/>
          <w:szCs w:val="24"/>
          <w:lang w:val="es-ES"/>
        </w:rPr>
        <w:t>Por</w:t>
      </w:r>
      <w:r w:rsidRPr="00B61643">
        <w:rPr>
          <w:rFonts w:ascii="Arial" w:hAnsi="Arial" w:cs="Arial"/>
          <w:sz w:val="24"/>
          <w:szCs w:val="24"/>
        </w:rPr>
        <w:t xml:space="preserve">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 </w:t>
      </w:r>
      <w:r w:rsidR="00950B0A" w:rsidRPr="00B61643">
        <w:rPr>
          <w:rFonts w:ascii="Arial" w:hAnsi="Arial" w:cs="Arial"/>
          <w:sz w:val="24"/>
          <w:szCs w:val="24"/>
        </w:rPr>
        <w:t>P</w:t>
      </w:r>
      <w:r w:rsidRPr="00B61643">
        <w:rPr>
          <w:rFonts w:ascii="Arial" w:hAnsi="Arial" w:cs="Arial"/>
          <w:sz w:val="24"/>
          <w:szCs w:val="24"/>
        </w:rPr>
        <w:t>royecto de:</w:t>
      </w:r>
    </w:p>
    <w:p w14:paraId="6394748C" w14:textId="77777777" w:rsidR="00B47F60" w:rsidRDefault="00B47F60" w:rsidP="00EC1BDF">
      <w:pPr>
        <w:spacing w:after="0" w:line="360" w:lineRule="auto"/>
        <w:ind w:left="0"/>
        <w:jc w:val="center"/>
        <w:rPr>
          <w:szCs w:val="24"/>
        </w:rPr>
      </w:pPr>
    </w:p>
    <w:p w14:paraId="51481732" w14:textId="77777777" w:rsidR="00B47F60" w:rsidRDefault="00B47F60" w:rsidP="00EC1BDF">
      <w:pPr>
        <w:spacing w:after="0" w:line="360" w:lineRule="auto"/>
        <w:ind w:left="0"/>
        <w:jc w:val="center"/>
        <w:rPr>
          <w:szCs w:val="24"/>
        </w:rPr>
      </w:pPr>
    </w:p>
    <w:p w14:paraId="55AEBF11" w14:textId="77777777" w:rsidR="00B47F60" w:rsidRPr="008E58F6" w:rsidRDefault="00B47F60" w:rsidP="00B47F60">
      <w:pPr>
        <w:pStyle w:val="Textoindependiente2"/>
        <w:shd w:val="clear" w:color="auto" w:fill="FFFFFF"/>
        <w:spacing w:after="0" w:line="360" w:lineRule="auto"/>
        <w:ind w:firstLine="567"/>
        <w:jc w:val="center"/>
        <w:rPr>
          <w:rFonts w:ascii="Arial" w:hAnsi="Arial" w:cs="Arial"/>
          <w:b/>
          <w:sz w:val="22"/>
          <w:szCs w:val="22"/>
          <w:lang w:val="pt-BR"/>
        </w:rPr>
      </w:pPr>
      <w:r w:rsidRPr="008E58F6">
        <w:rPr>
          <w:rFonts w:ascii="Arial" w:hAnsi="Arial" w:cs="Arial"/>
          <w:b/>
          <w:sz w:val="22"/>
          <w:szCs w:val="22"/>
          <w:lang w:val="pt-BR"/>
        </w:rPr>
        <w:t>D E C R E T O</w:t>
      </w:r>
    </w:p>
    <w:p w14:paraId="2BE4CA37" w14:textId="77777777" w:rsidR="00B47F60" w:rsidRPr="008E58F6" w:rsidRDefault="00B47F60" w:rsidP="00B47F60">
      <w:pPr>
        <w:spacing w:after="0" w:line="360" w:lineRule="auto"/>
        <w:ind w:left="0" w:right="0" w:firstLine="0"/>
        <w:jc w:val="center"/>
        <w:rPr>
          <w:b/>
          <w:color w:val="auto"/>
          <w:sz w:val="22"/>
          <w:lang w:val="pt-BR"/>
        </w:rPr>
      </w:pPr>
    </w:p>
    <w:p w14:paraId="032E6E0F" w14:textId="00116586" w:rsidR="00B47F60" w:rsidRPr="00DD723B" w:rsidRDefault="00B47F60" w:rsidP="00B47F60">
      <w:pPr>
        <w:autoSpaceDE w:val="0"/>
        <w:autoSpaceDN w:val="0"/>
        <w:adjustRightInd w:val="0"/>
        <w:spacing w:after="0" w:line="360" w:lineRule="auto"/>
        <w:ind w:left="0" w:right="0" w:firstLine="709"/>
        <w:rPr>
          <w:rFonts w:eastAsiaTheme="minorHAnsi"/>
          <w:color w:val="auto"/>
          <w:sz w:val="22"/>
          <w:lang w:eastAsia="es-ES_tradnl"/>
        </w:rPr>
      </w:pPr>
      <w:r w:rsidRPr="008E58F6">
        <w:rPr>
          <w:rFonts w:eastAsiaTheme="minorHAnsi"/>
          <w:b/>
          <w:color w:val="auto"/>
          <w:sz w:val="22"/>
          <w:lang w:val="pt-BR" w:eastAsia="en-US"/>
        </w:rPr>
        <w:t xml:space="preserve">Artículo único. </w:t>
      </w:r>
      <w:r w:rsidRPr="00DD723B">
        <w:rPr>
          <w:rFonts w:eastAsiaTheme="minorHAnsi"/>
          <w:color w:val="auto"/>
          <w:sz w:val="22"/>
          <w:lang w:eastAsia="en-US"/>
        </w:rPr>
        <w:t xml:space="preserve">El H. Congreso del Estado de Yucatán aprueba en sus términos la Minuta con proyecto de Decreto de fecha 11 de marzo del año 2021, enviada por la Cámara de Senadores del H. Congreso de la Unión, por medio del cual se reforma </w:t>
      </w:r>
      <w:r w:rsidRPr="00B47F60">
        <w:rPr>
          <w:rFonts w:eastAsiaTheme="minorHAnsi"/>
          <w:color w:val="auto"/>
          <w:sz w:val="22"/>
          <w:lang w:eastAsia="en-US"/>
        </w:rPr>
        <w:t xml:space="preserve">el párrafo cuarto de la fracción IV del Artículo 74 </w:t>
      </w:r>
      <w:r w:rsidRPr="00DD723B">
        <w:rPr>
          <w:rFonts w:eastAsiaTheme="minorHAnsi"/>
          <w:color w:val="auto"/>
          <w:sz w:val="22"/>
          <w:lang w:eastAsia="en-US"/>
        </w:rPr>
        <w:t xml:space="preserve">de la Constitución Política de los Estados Unidos Mexicanos, </w:t>
      </w:r>
      <w:r>
        <w:rPr>
          <w:sz w:val="22"/>
        </w:rPr>
        <w:t>en materia de partidas secretas</w:t>
      </w:r>
      <w:r w:rsidRPr="00DD723B">
        <w:rPr>
          <w:rFonts w:eastAsiaTheme="minorHAnsi"/>
          <w:color w:val="auto"/>
          <w:sz w:val="22"/>
          <w:lang w:eastAsia="es-ES_tradnl"/>
        </w:rPr>
        <w:t>, para quedar en los siguientes términos:</w:t>
      </w:r>
    </w:p>
    <w:p w14:paraId="2F4B9DDD" w14:textId="2740F344" w:rsidR="00B47F60" w:rsidRDefault="00B47F60" w:rsidP="00EC1BDF">
      <w:pPr>
        <w:spacing w:after="0" w:line="360" w:lineRule="auto"/>
        <w:ind w:left="0"/>
        <w:jc w:val="center"/>
        <w:rPr>
          <w:szCs w:val="24"/>
        </w:rPr>
      </w:pPr>
    </w:p>
    <w:p w14:paraId="0FB35CB2" w14:textId="02F3F1EB" w:rsidR="002A227D" w:rsidRPr="00F12179" w:rsidRDefault="005D212D" w:rsidP="00EC1BDF">
      <w:pPr>
        <w:spacing w:after="0" w:line="360" w:lineRule="auto"/>
        <w:ind w:left="0"/>
        <w:jc w:val="center"/>
        <w:rPr>
          <w:b/>
          <w:szCs w:val="24"/>
        </w:rPr>
      </w:pPr>
      <w:r>
        <w:rPr>
          <w:b/>
          <w:szCs w:val="24"/>
        </w:rPr>
        <w:t>PROYECTO DE D</w:t>
      </w:r>
      <w:r w:rsidR="002A227D" w:rsidRPr="00F12179">
        <w:rPr>
          <w:b/>
          <w:szCs w:val="24"/>
        </w:rPr>
        <w:t>ECRETO</w:t>
      </w:r>
    </w:p>
    <w:p w14:paraId="6EF7CD7C" w14:textId="77777777" w:rsidR="002A227D" w:rsidRPr="00F12179" w:rsidRDefault="002A227D" w:rsidP="00EC1BDF">
      <w:pPr>
        <w:spacing w:after="0" w:line="360" w:lineRule="auto"/>
        <w:jc w:val="center"/>
        <w:rPr>
          <w:b/>
          <w:szCs w:val="24"/>
        </w:rPr>
      </w:pPr>
    </w:p>
    <w:p w14:paraId="3393106C" w14:textId="77777777" w:rsidR="002A227D" w:rsidRPr="00F12179" w:rsidRDefault="00E77E4C" w:rsidP="00EC1BDF">
      <w:pPr>
        <w:spacing w:after="0" w:line="240" w:lineRule="auto"/>
        <w:ind w:left="0"/>
        <w:rPr>
          <w:b/>
          <w:szCs w:val="24"/>
        </w:rPr>
      </w:pPr>
      <w:r>
        <w:rPr>
          <w:b/>
        </w:rPr>
        <w:t xml:space="preserve">POR EL QUE </w:t>
      </w:r>
      <w:r>
        <w:rPr>
          <w:rFonts w:eastAsia="Calibri"/>
          <w:b/>
          <w:bCs/>
          <w:lang w:eastAsia="en-US"/>
        </w:rPr>
        <w:t>SE REFORMA EL ARTÍCULO 74 DE LA CONSTITUCIÓN POLÍTICA DE LOS ESTADOS UNIDOS MEXICANOS, EN MATERIA DE PARTIDAS SECRETAS</w:t>
      </w:r>
      <w:r w:rsidR="002A227D" w:rsidRPr="00F12179">
        <w:rPr>
          <w:b/>
          <w:szCs w:val="24"/>
        </w:rPr>
        <w:t>.</w:t>
      </w:r>
    </w:p>
    <w:p w14:paraId="2BE9DB2C" w14:textId="77777777" w:rsidR="002A227D" w:rsidRPr="00F12179" w:rsidRDefault="002A227D" w:rsidP="00EC1BDF">
      <w:pPr>
        <w:spacing w:after="0" w:line="360" w:lineRule="auto"/>
        <w:rPr>
          <w:b/>
          <w:szCs w:val="24"/>
        </w:rPr>
      </w:pPr>
    </w:p>
    <w:p w14:paraId="4589FBF4" w14:textId="77777777" w:rsidR="002A227D" w:rsidRPr="00F12179" w:rsidRDefault="002A227D" w:rsidP="00EC1BDF">
      <w:pPr>
        <w:spacing w:after="0" w:line="360" w:lineRule="auto"/>
        <w:ind w:left="0"/>
        <w:rPr>
          <w:szCs w:val="24"/>
        </w:rPr>
      </w:pPr>
      <w:r w:rsidRPr="00F12179">
        <w:rPr>
          <w:b/>
          <w:szCs w:val="24"/>
        </w:rPr>
        <w:t>Artículo Único.</w:t>
      </w:r>
      <w:r w:rsidRPr="00F12179">
        <w:rPr>
          <w:szCs w:val="24"/>
        </w:rPr>
        <w:t xml:space="preserve"> </w:t>
      </w:r>
      <w:r w:rsidR="00E77E4C" w:rsidRPr="00E77E4C">
        <w:rPr>
          <w:szCs w:val="24"/>
        </w:rPr>
        <w:t>Se reforma el párrafo cuarto de la fracción IV del Artículo 74 de la Constitución Política de los Estados Unidos Mexicanos, para quedar como sigue:</w:t>
      </w:r>
      <w:r w:rsidRPr="00F12179">
        <w:rPr>
          <w:szCs w:val="24"/>
        </w:rPr>
        <w:t xml:space="preserve"> </w:t>
      </w:r>
    </w:p>
    <w:p w14:paraId="599398BB" w14:textId="77777777" w:rsidR="002A227D" w:rsidRPr="00F12179" w:rsidRDefault="002A227D" w:rsidP="00EC1BDF">
      <w:pPr>
        <w:spacing w:after="0" w:line="360" w:lineRule="auto"/>
        <w:rPr>
          <w:szCs w:val="24"/>
        </w:rPr>
      </w:pPr>
    </w:p>
    <w:p w14:paraId="0E5716A7" w14:textId="77777777" w:rsidR="00E77E4C" w:rsidRPr="00E77E4C" w:rsidRDefault="00E77E4C" w:rsidP="00EC1BDF">
      <w:pPr>
        <w:spacing w:after="0" w:line="360" w:lineRule="auto"/>
        <w:ind w:left="0" w:firstLine="0"/>
        <w:rPr>
          <w:b/>
          <w:szCs w:val="24"/>
        </w:rPr>
      </w:pPr>
      <w:r w:rsidRPr="00E77E4C">
        <w:rPr>
          <w:b/>
          <w:szCs w:val="24"/>
        </w:rPr>
        <w:t>Artículo 74. …</w:t>
      </w:r>
    </w:p>
    <w:p w14:paraId="3E0CBA8B" w14:textId="77777777" w:rsidR="00E77E4C" w:rsidRPr="00E77E4C" w:rsidRDefault="00E77E4C" w:rsidP="00EC1BDF">
      <w:pPr>
        <w:spacing w:after="0" w:line="360" w:lineRule="auto"/>
        <w:ind w:left="0" w:firstLine="0"/>
        <w:rPr>
          <w:b/>
          <w:szCs w:val="24"/>
        </w:rPr>
      </w:pPr>
      <w:r w:rsidRPr="00E77E4C">
        <w:rPr>
          <w:b/>
          <w:szCs w:val="24"/>
        </w:rPr>
        <w:t xml:space="preserve">I. </w:t>
      </w:r>
      <w:r w:rsidRPr="00E77E4C">
        <w:rPr>
          <w:szCs w:val="24"/>
        </w:rPr>
        <w:t>a</w:t>
      </w:r>
      <w:r w:rsidRPr="00E77E4C">
        <w:rPr>
          <w:b/>
          <w:szCs w:val="24"/>
        </w:rPr>
        <w:t xml:space="preserve"> III. …</w:t>
      </w:r>
    </w:p>
    <w:p w14:paraId="095D30FA" w14:textId="77777777" w:rsidR="00E77E4C" w:rsidRPr="00E77E4C" w:rsidRDefault="00E77E4C" w:rsidP="00EC1BDF">
      <w:pPr>
        <w:spacing w:after="0" w:line="360" w:lineRule="auto"/>
        <w:ind w:left="0" w:firstLine="0"/>
        <w:rPr>
          <w:b/>
          <w:szCs w:val="24"/>
        </w:rPr>
      </w:pPr>
      <w:r w:rsidRPr="00E77E4C">
        <w:rPr>
          <w:b/>
          <w:szCs w:val="24"/>
        </w:rPr>
        <w:t>IV</w:t>
      </w:r>
      <w:proofErr w:type="gramStart"/>
      <w:r w:rsidRPr="00E77E4C">
        <w:rPr>
          <w:b/>
          <w:szCs w:val="24"/>
        </w:rPr>
        <w:t>. …</w:t>
      </w:r>
      <w:proofErr w:type="gramEnd"/>
    </w:p>
    <w:p w14:paraId="572CAF6D" w14:textId="77777777" w:rsidR="00E77E4C" w:rsidRPr="00E77E4C" w:rsidRDefault="00E77E4C" w:rsidP="00EC1BDF">
      <w:pPr>
        <w:spacing w:after="0" w:line="360" w:lineRule="auto"/>
        <w:ind w:left="0" w:firstLine="0"/>
        <w:rPr>
          <w:b/>
          <w:szCs w:val="24"/>
        </w:rPr>
      </w:pPr>
      <w:r w:rsidRPr="00E77E4C">
        <w:rPr>
          <w:b/>
          <w:szCs w:val="24"/>
        </w:rPr>
        <w:t>…</w:t>
      </w:r>
    </w:p>
    <w:p w14:paraId="6852C2CF" w14:textId="77777777" w:rsidR="00E77E4C" w:rsidRPr="00E77E4C" w:rsidRDefault="00E77E4C" w:rsidP="00EC1BDF">
      <w:pPr>
        <w:spacing w:after="0" w:line="360" w:lineRule="auto"/>
        <w:ind w:left="0" w:firstLine="0"/>
        <w:rPr>
          <w:b/>
          <w:szCs w:val="24"/>
        </w:rPr>
      </w:pPr>
      <w:r w:rsidRPr="00E77E4C">
        <w:rPr>
          <w:b/>
          <w:szCs w:val="24"/>
        </w:rPr>
        <w:t>…</w:t>
      </w:r>
    </w:p>
    <w:p w14:paraId="4A0873B6" w14:textId="77777777" w:rsidR="00E77E4C" w:rsidRPr="00E77E4C" w:rsidRDefault="00E77E4C" w:rsidP="00EC1BDF">
      <w:pPr>
        <w:spacing w:after="0" w:line="360" w:lineRule="auto"/>
        <w:ind w:left="0" w:firstLine="0"/>
        <w:rPr>
          <w:szCs w:val="24"/>
        </w:rPr>
      </w:pPr>
      <w:r w:rsidRPr="00E77E4C">
        <w:rPr>
          <w:szCs w:val="24"/>
        </w:rPr>
        <w:t>No podrá haber partidas secretas en el Presupuesto de Egresos de la Federación.</w:t>
      </w:r>
    </w:p>
    <w:p w14:paraId="414BF844" w14:textId="77777777" w:rsidR="00E77E4C" w:rsidRPr="00E77E4C" w:rsidRDefault="00E77E4C" w:rsidP="00EC1BDF">
      <w:pPr>
        <w:spacing w:after="0" w:line="360" w:lineRule="auto"/>
        <w:ind w:left="0" w:firstLine="0"/>
        <w:rPr>
          <w:b/>
          <w:szCs w:val="24"/>
        </w:rPr>
      </w:pPr>
      <w:r w:rsidRPr="00E77E4C">
        <w:rPr>
          <w:b/>
          <w:szCs w:val="24"/>
        </w:rPr>
        <w:t>…</w:t>
      </w:r>
    </w:p>
    <w:p w14:paraId="1A8018CE" w14:textId="77777777" w:rsidR="00E77E4C" w:rsidRDefault="00E77E4C" w:rsidP="00EC1BDF">
      <w:pPr>
        <w:spacing w:after="0" w:line="360" w:lineRule="auto"/>
        <w:ind w:left="0" w:firstLine="0"/>
        <w:rPr>
          <w:b/>
          <w:szCs w:val="24"/>
        </w:rPr>
      </w:pPr>
      <w:r w:rsidRPr="00E77E4C">
        <w:rPr>
          <w:b/>
          <w:szCs w:val="24"/>
        </w:rPr>
        <w:t xml:space="preserve">V. </w:t>
      </w:r>
      <w:r w:rsidRPr="00E77E4C">
        <w:rPr>
          <w:szCs w:val="24"/>
        </w:rPr>
        <w:t>a</w:t>
      </w:r>
      <w:r w:rsidRPr="00E77E4C">
        <w:rPr>
          <w:b/>
          <w:szCs w:val="24"/>
        </w:rPr>
        <w:t xml:space="preserve"> IX. …</w:t>
      </w:r>
    </w:p>
    <w:p w14:paraId="0FC3CD83" w14:textId="77777777" w:rsidR="00AB79EF" w:rsidRDefault="00AB79EF" w:rsidP="00EC1BDF">
      <w:pPr>
        <w:spacing w:after="0" w:line="360" w:lineRule="auto"/>
        <w:ind w:left="0" w:firstLine="0"/>
        <w:rPr>
          <w:b/>
          <w:szCs w:val="24"/>
        </w:rPr>
      </w:pPr>
    </w:p>
    <w:p w14:paraId="65AFDB1A" w14:textId="77777777" w:rsidR="00AB79EF" w:rsidRDefault="00AB79EF" w:rsidP="00EC1BDF">
      <w:pPr>
        <w:spacing w:after="0" w:line="360" w:lineRule="auto"/>
        <w:ind w:left="0" w:firstLine="0"/>
        <w:rPr>
          <w:b/>
          <w:szCs w:val="24"/>
        </w:rPr>
      </w:pPr>
    </w:p>
    <w:p w14:paraId="26755D59" w14:textId="77777777" w:rsidR="00AB79EF" w:rsidRPr="00E77E4C" w:rsidRDefault="00AB79EF" w:rsidP="00EC1BDF">
      <w:pPr>
        <w:spacing w:after="0" w:line="360" w:lineRule="auto"/>
        <w:ind w:left="0" w:firstLine="0"/>
        <w:rPr>
          <w:b/>
          <w:szCs w:val="24"/>
        </w:rPr>
      </w:pPr>
    </w:p>
    <w:p w14:paraId="3F4450FB" w14:textId="77777777" w:rsidR="00E77E4C" w:rsidRDefault="00E77E4C" w:rsidP="00EC1BDF">
      <w:pPr>
        <w:spacing w:after="0" w:line="360" w:lineRule="auto"/>
        <w:ind w:left="0" w:firstLine="0"/>
        <w:jc w:val="center"/>
        <w:rPr>
          <w:b/>
          <w:szCs w:val="24"/>
        </w:rPr>
      </w:pPr>
      <w:r w:rsidRPr="00E77E4C">
        <w:rPr>
          <w:b/>
          <w:szCs w:val="24"/>
        </w:rPr>
        <w:t>Transitorio</w:t>
      </w:r>
    </w:p>
    <w:p w14:paraId="3AE3853A" w14:textId="77777777" w:rsidR="00E77E4C" w:rsidRPr="00E77E4C" w:rsidRDefault="00E77E4C" w:rsidP="00EC1BDF">
      <w:pPr>
        <w:spacing w:after="0" w:line="360" w:lineRule="auto"/>
        <w:ind w:left="0" w:firstLine="0"/>
        <w:jc w:val="center"/>
        <w:rPr>
          <w:b/>
          <w:szCs w:val="24"/>
        </w:rPr>
      </w:pPr>
    </w:p>
    <w:p w14:paraId="457AC5F5" w14:textId="77777777" w:rsidR="00D67537" w:rsidRPr="00E77E4C" w:rsidRDefault="00E77E4C" w:rsidP="00EC1BDF">
      <w:pPr>
        <w:spacing w:after="0" w:line="360" w:lineRule="auto"/>
        <w:ind w:left="0" w:firstLine="0"/>
        <w:rPr>
          <w:rFonts w:eastAsia="Calibri"/>
          <w:szCs w:val="24"/>
        </w:rPr>
      </w:pPr>
      <w:r w:rsidRPr="00E77E4C">
        <w:rPr>
          <w:b/>
          <w:szCs w:val="24"/>
        </w:rPr>
        <w:t xml:space="preserve">Único. </w:t>
      </w:r>
      <w:r w:rsidRPr="00E77E4C">
        <w:rPr>
          <w:szCs w:val="24"/>
        </w:rPr>
        <w:t>El presente decreto entrará en vigor al día siguiente de su publicación en el Diario Oficial de la Federación.</w:t>
      </w:r>
    </w:p>
    <w:p w14:paraId="12091136" w14:textId="77777777" w:rsidR="00D67537" w:rsidRPr="00F12179" w:rsidRDefault="00D67537" w:rsidP="00EC1BDF">
      <w:pPr>
        <w:spacing w:after="0" w:line="360" w:lineRule="auto"/>
        <w:ind w:left="0" w:right="0" w:firstLine="0"/>
        <w:rPr>
          <w:b/>
          <w:color w:val="auto"/>
        </w:rPr>
      </w:pPr>
    </w:p>
    <w:p w14:paraId="00E609DB" w14:textId="77777777" w:rsidR="0051630A" w:rsidRPr="001C51B2" w:rsidRDefault="0051630A" w:rsidP="00EC1BDF">
      <w:pPr>
        <w:spacing w:after="0" w:line="360" w:lineRule="auto"/>
        <w:ind w:left="0" w:right="0" w:firstLine="0"/>
        <w:jc w:val="center"/>
        <w:rPr>
          <w:b/>
          <w:color w:val="auto"/>
          <w:lang w:val="pt-BR"/>
        </w:rPr>
      </w:pPr>
      <w:r w:rsidRPr="001C51B2">
        <w:rPr>
          <w:b/>
          <w:color w:val="auto"/>
          <w:lang w:val="pt-BR"/>
        </w:rPr>
        <w:t>T</w:t>
      </w:r>
      <w:r w:rsidR="000B0387" w:rsidRPr="001C51B2">
        <w:rPr>
          <w:b/>
          <w:color w:val="auto"/>
          <w:lang w:val="pt-BR"/>
        </w:rPr>
        <w:t xml:space="preserve"> </w:t>
      </w:r>
      <w:r w:rsidRPr="001C51B2">
        <w:rPr>
          <w:b/>
          <w:color w:val="auto"/>
          <w:lang w:val="pt-BR"/>
        </w:rPr>
        <w:t>R</w:t>
      </w:r>
      <w:r w:rsidR="000B0387" w:rsidRPr="001C51B2">
        <w:rPr>
          <w:b/>
          <w:color w:val="auto"/>
          <w:lang w:val="pt-BR"/>
        </w:rPr>
        <w:t xml:space="preserve"> </w:t>
      </w:r>
      <w:r w:rsidRPr="001C51B2">
        <w:rPr>
          <w:b/>
          <w:color w:val="auto"/>
          <w:lang w:val="pt-BR"/>
        </w:rPr>
        <w:t>A</w:t>
      </w:r>
      <w:r w:rsidR="000B0387" w:rsidRPr="001C51B2">
        <w:rPr>
          <w:b/>
          <w:color w:val="auto"/>
          <w:lang w:val="pt-BR"/>
        </w:rPr>
        <w:t xml:space="preserve"> </w:t>
      </w:r>
      <w:r w:rsidRPr="001C51B2">
        <w:rPr>
          <w:b/>
          <w:color w:val="auto"/>
          <w:lang w:val="pt-BR"/>
        </w:rPr>
        <w:t>N</w:t>
      </w:r>
      <w:r w:rsidR="000B0387" w:rsidRPr="001C51B2">
        <w:rPr>
          <w:b/>
          <w:color w:val="auto"/>
          <w:lang w:val="pt-BR"/>
        </w:rPr>
        <w:t xml:space="preserve"> </w:t>
      </w:r>
      <w:r w:rsidRPr="001C51B2">
        <w:rPr>
          <w:b/>
          <w:color w:val="auto"/>
          <w:lang w:val="pt-BR"/>
        </w:rPr>
        <w:t>S</w:t>
      </w:r>
      <w:r w:rsidR="000B0387" w:rsidRPr="001C51B2">
        <w:rPr>
          <w:b/>
          <w:color w:val="auto"/>
          <w:lang w:val="pt-BR"/>
        </w:rPr>
        <w:t xml:space="preserve"> </w:t>
      </w:r>
      <w:r w:rsidRPr="001C51B2">
        <w:rPr>
          <w:b/>
          <w:color w:val="auto"/>
          <w:lang w:val="pt-BR"/>
        </w:rPr>
        <w:t>I</w:t>
      </w:r>
      <w:r w:rsidR="00B908A8" w:rsidRPr="001C51B2">
        <w:rPr>
          <w:b/>
          <w:color w:val="auto"/>
          <w:lang w:val="pt-BR"/>
        </w:rPr>
        <w:t xml:space="preserve"> </w:t>
      </w:r>
      <w:r w:rsidR="000B0387" w:rsidRPr="001C51B2">
        <w:rPr>
          <w:b/>
          <w:color w:val="auto"/>
          <w:lang w:val="pt-BR"/>
        </w:rPr>
        <w:t xml:space="preserve">T </w:t>
      </w:r>
      <w:r w:rsidRPr="001C51B2">
        <w:rPr>
          <w:b/>
          <w:color w:val="auto"/>
          <w:lang w:val="pt-BR"/>
        </w:rPr>
        <w:t>O</w:t>
      </w:r>
      <w:r w:rsidR="000B0387" w:rsidRPr="001C51B2">
        <w:rPr>
          <w:b/>
          <w:color w:val="auto"/>
          <w:lang w:val="pt-BR"/>
        </w:rPr>
        <w:t xml:space="preserve"> </w:t>
      </w:r>
      <w:r w:rsidRPr="001C51B2">
        <w:rPr>
          <w:b/>
          <w:color w:val="auto"/>
          <w:lang w:val="pt-BR"/>
        </w:rPr>
        <w:t>R</w:t>
      </w:r>
      <w:r w:rsidR="000B0387" w:rsidRPr="001C51B2">
        <w:rPr>
          <w:b/>
          <w:color w:val="auto"/>
          <w:lang w:val="pt-BR"/>
        </w:rPr>
        <w:t xml:space="preserve"> </w:t>
      </w:r>
      <w:r w:rsidRPr="001C51B2">
        <w:rPr>
          <w:b/>
          <w:color w:val="auto"/>
          <w:lang w:val="pt-BR"/>
        </w:rPr>
        <w:t>I</w:t>
      </w:r>
      <w:r w:rsidR="000B0387" w:rsidRPr="001C51B2">
        <w:rPr>
          <w:b/>
          <w:color w:val="auto"/>
          <w:lang w:val="pt-BR"/>
        </w:rPr>
        <w:t xml:space="preserve"> </w:t>
      </w:r>
      <w:r w:rsidRPr="001C51B2">
        <w:rPr>
          <w:b/>
          <w:color w:val="auto"/>
          <w:lang w:val="pt-BR"/>
        </w:rPr>
        <w:t>O</w:t>
      </w:r>
      <w:r w:rsidR="000B0387" w:rsidRPr="001C51B2">
        <w:rPr>
          <w:b/>
          <w:color w:val="auto"/>
          <w:lang w:val="pt-BR"/>
        </w:rPr>
        <w:t xml:space="preserve"> </w:t>
      </w:r>
      <w:r w:rsidRPr="001C51B2">
        <w:rPr>
          <w:b/>
          <w:color w:val="auto"/>
          <w:lang w:val="pt-BR"/>
        </w:rPr>
        <w:t xml:space="preserve">S </w:t>
      </w:r>
    </w:p>
    <w:p w14:paraId="1414C3BE" w14:textId="77777777" w:rsidR="001E7C93" w:rsidRPr="001C51B2" w:rsidRDefault="001E7C93" w:rsidP="00EC1BDF">
      <w:pPr>
        <w:spacing w:after="0" w:line="360" w:lineRule="auto"/>
        <w:ind w:left="0" w:right="0" w:firstLine="0"/>
        <w:rPr>
          <w:rFonts w:eastAsia="Calibri"/>
          <w:b/>
          <w:color w:val="auto"/>
          <w:szCs w:val="24"/>
          <w:lang w:val="pt-BR" w:eastAsia="en-US"/>
        </w:rPr>
      </w:pPr>
    </w:p>
    <w:p w14:paraId="7BA617CD" w14:textId="77777777" w:rsidR="00A84548" w:rsidRPr="00F12179" w:rsidRDefault="0051630A" w:rsidP="00EC1BDF">
      <w:pPr>
        <w:spacing w:after="0" w:line="360" w:lineRule="auto"/>
        <w:ind w:left="0" w:right="0" w:firstLine="0"/>
        <w:rPr>
          <w:rFonts w:eastAsia="Calibri"/>
          <w:b/>
          <w:color w:val="auto"/>
          <w:szCs w:val="24"/>
          <w:lang w:eastAsia="en-US"/>
        </w:rPr>
      </w:pPr>
      <w:r w:rsidRPr="00F12179">
        <w:rPr>
          <w:rFonts w:eastAsia="Calibri"/>
          <w:b/>
          <w:color w:val="auto"/>
          <w:szCs w:val="24"/>
          <w:lang w:eastAsia="en-US"/>
        </w:rPr>
        <w:t xml:space="preserve">Artículo Primero. </w:t>
      </w:r>
      <w:r w:rsidR="00D67537">
        <w:rPr>
          <w:rFonts w:eastAsia="Calibri"/>
          <w:color w:val="auto"/>
          <w:szCs w:val="24"/>
          <w:lang w:eastAsia="en-US"/>
        </w:rPr>
        <w:t xml:space="preserve">Publíquese </w:t>
      </w:r>
      <w:r w:rsidRPr="00F12179">
        <w:rPr>
          <w:rFonts w:eastAsia="Calibri"/>
          <w:color w:val="auto"/>
          <w:szCs w:val="24"/>
          <w:lang w:eastAsia="en-US"/>
        </w:rPr>
        <w:t xml:space="preserve">este decreto en el Diario </w:t>
      </w:r>
      <w:r w:rsidR="007803ED" w:rsidRPr="00F12179">
        <w:rPr>
          <w:rFonts w:eastAsia="Calibri"/>
          <w:color w:val="auto"/>
          <w:szCs w:val="24"/>
          <w:lang w:eastAsia="en-US"/>
        </w:rPr>
        <w:t>Oficial del Gobierno del Estado de Yucatán.</w:t>
      </w:r>
      <w:r w:rsidRPr="00F12179">
        <w:rPr>
          <w:rFonts w:eastAsia="Calibri"/>
          <w:color w:val="auto"/>
          <w:szCs w:val="24"/>
          <w:lang w:eastAsia="en-US"/>
        </w:rPr>
        <w:t xml:space="preserve"> </w:t>
      </w:r>
    </w:p>
    <w:p w14:paraId="2DEC1FA1" w14:textId="77777777" w:rsidR="001E7C93" w:rsidRPr="00F12179" w:rsidRDefault="001E7C93" w:rsidP="00EC1BDF">
      <w:pPr>
        <w:spacing w:after="0" w:line="360" w:lineRule="auto"/>
        <w:ind w:left="0" w:right="0" w:firstLine="0"/>
        <w:rPr>
          <w:rFonts w:eastAsia="Calibri"/>
          <w:b/>
          <w:color w:val="auto"/>
          <w:szCs w:val="24"/>
          <w:lang w:eastAsia="en-US"/>
        </w:rPr>
      </w:pPr>
    </w:p>
    <w:p w14:paraId="56862101" w14:textId="77777777" w:rsidR="00AB7F82" w:rsidRPr="00F12179" w:rsidRDefault="0051630A" w:rsidP="00EC1BDF">
      <w:pPr>
        <w:spacing w:after="0" w:line="360" w:lineRule="auto"/>
        <w:ind w:left="0" w:right="0" w:firstLine="0"/>
        <w:rPr>
          <w:b/>
          <w:color w:val="auto"/>
          <w:sz w:val="22"/>
          <w:szCs w:val="24"/>
        </w:rPr>
      </w:pPr>
      <w:r w:rsidRPr="00F12179">
        <w:rPr>
          <w:rFonts w:eastAsia="Calibri"/>
          <w:b/>
          <w:color w:val="auto"/>
          <w:szCs w:val="24"/>
          <w:lang w:eastAsia="en-US"/>
        </w:rPr>
        <w:t xml:space="preserve">Artículo Segundo. </w:t>
      </w:r>
      <w:r w:rsidR="00A84548" w:rsidRPr="00F12179">
        <w:rPr>
          <w:rFonts w:eastAsia="Calibri"/>
          <w:color w:val="auto"/>
          <w:szCs w:val="24"/>
          <w:lang w:eastAsia="en-US"/>
        </w:rPr>
        <w:t xml:space="preserve">Envíese a </w:t>
      </w:r>
      <w:r w:rsidR="00C64E00" w:rsidRPr="00F12179">
        <w:rPr>
          <w:rFonts w:eastAsia="Calibri"/>
          <w:color w:val="auto"/>
          <w:szCs w:val="24"/>
          <w:lang w:eastAsia="en-US"/>
        </w:rPr>
        <w:t>la Cámara de Senadores</w:t>
      </w:r>
      <w:r w:rsidR="00A84548" w:rsidRPr="00F12179">
        <w:rPr>
          <w:rFonts w:eastAsia="Calibri"/>
          <w:color w:val="auto"/>
          <w:szCs w:val="24"/>
          <w:lang w:eastAsia="en-US"/>
        </w:rPr>
        <w:t xml:space="preserve"> del Honorable Congreso de la Unión, el correspondiente Diario Oficial del Gobierno del Estado de Yucatán, para los efectos legales que correspondan. </w:t>
      </w:r>
    </w:p>
    <w:p w14:paraId="72AD0212" w14:textId="77777777" w:rsidR="00AB7F82" w:rsidRPr="00F12179" w:rsidRDefault="00AB7F82" w:rsidP="00AB7F82">
      <w:pPr>
        <w:spacing w:after="0" w:line="360" w:lineRule="auto"/>
        <w:ind w:left="0" w:right="0" w:firstLine="0"/>
        <w:rPr>
          <w:b/>
          <w:color w:val="auto"/>
          <w:sz w:val="22"/>
          <w:szCs w:val="24"/>
        </w:rPr>
      </w:pPr>
    </w:p>
    <w:p w14:paraId="72355D27" w14:textId="5EA83121" w:rsidR="0051630A" w:rsidRPr="00EC1BDF" w:rsidRDefault="0051630A" w:rsidP="00EC1BDF">
      <w:pPr>
        <w:spacing w:after="0" w:line="240" w:lineRule="auto"/>
        <w:ind w:left="0" w:right="0" w:firstLine="0"/>
        <w:rPr>
          <w:rFonts w:eastAsia="Calibri"/>
          <w:color w:val="auto"/>
          <w:szCs w:val="24"/>
          <w:lang w:eastAsia="en-US"/>
        </w:rPr>
      </w:pPr>
      <w:r w:rsidRPr="00EC1BDF">
        <w:rPr>
          <w:b/>
          <w:color w:val="auto"/>
          <w:szCs w:val="24"/>
        </w:rPr>
        <w:t xml:space="preserve">DADO EN LA SALA DE </w:t>
      </w:r>
      <w:r w:rsidR="00E77E4C" w:rsidRPr="00EC1BDF">
        <w:rPr>
          <w:b/>
          <w:color w:val="auto"/>
          <w:szCs w:val="24"/>
        </w:rPr>
        <w:t>USOS MÚLTIPLES</w:t>
      </w:r>
      <w:r w:rsidRPr="00EC1BDF">
        <w:rPr>
          <w:b/>
          <w:color w:val="auto"/>
          <w:szCs w:val="24"/>
        </w:rPr>
        <w:t xml:space="preserve"> “</w:t>
      </w:r>
      <w:r w:rsidR="00E77E4C" w:rsidRPr="00EC1BDF">
        <w:rPr>
          <w:b/>
          <w:color w:val="auto"/>
          <w:szCs w:val="24"/>
        </w:rPr>
        <w:t>MAESTRA CONSUELO ZAVALA CASTILLO</w:t>
      </w:r>
      <w:r w:rsidRPr="00EC1BDF">
        <w:rPr>
          <w:b/>
          <w:color w:val="auto"/>
          <w:szCs w:val="24"/>
        </w:rPr>
        <w:t>” DEL RECINTO DEL PODER LEGISLATIVO, EN LA C</w:t>
      </w:r>
      <w:r w:rsidR="007B6C65" w:rsidRPr="00EC1BDF">
        <w:rPr>
          <w:b/>
          <w:color w:val="auto"/>
          <w:szCs w:val="24"/>
        </w:rPr>
        <w:t xml:space="preserve">IUDAD DE MÉRIDA, YUCATÁN, A LOS </w:t>
      </w:r>
      <w:r w:rsidR="00524D58">
        <w:rPr>
          <w:b/>
          <w:color w:val="auto"/>
          <w:szCs w:val="24"/>
        </w:rPr>
        <w:t>TRECE</w:t>
      </w:r>
      <w:r w:rsidR="005C612E" w:rsidRPr="00EC1BDF">
        <w:rPr>
          <w:b/>
          <w:color w:val="auto"/>
          <w:szCs w:val="24"/>
        </w:rPr>
        <w:t xml:space="preserve"> </w:t>
      </w:r>
      <w:r w:rsidR="007B6C65" w:rsidRPr="00EC1BDF">
        <w:rPr>
          <w:b/>
          <w:color w:val="auto"/>
          <w:szCs w:val="24"/>
        </w:rPr>
        <w:t xml:space="preserve">DÍAS </w:t>
      </w:r>
      <w:r w:rsidRPr="00EC1BDF">
        <w:rPr>
          <w:b/>
          <w:color w:val="auto"/>
          <w:szCs w:val="24"/>
        </w:rPr>
        <w:t xml:space="preserve">DEL MES DE </w:t>
      </w:r>
      <w:r w:rsidR="00B71C97">
        <w:rPr>
          <w:b/>
          <w:color w:val="auto"/>
          <w:szCs w:val="24"/>
        </w:rPr>
        <w:t>ABRIL</w:t>
      </w:r>
      <w:r w:rsidR="007B6C65" w:rsidRPr="00EC1BDF">
        <w:rPr>
          <w:b/>
          <w:color w:val="auto"/>
          <w:szCs w:val="24"/>
        </w:rPr>
        <w:t xml:space="preserve"> </w:t>
      </w:r>
      <w:r w:rsidRPr="00EC1BDF">
        <w:rPr>
          <w:b/>
          <w:color w:val="auto"/>
          <w:szCs w:val="24"/>
        </w:rPr>
        <w:t xml:space="preserve">DEL AÑO DOS MIL </w:t>
      </w:r>
      <w:r w:rsidR="007B6C65" w:rsidRPr="00EC1BDF">
        <w:rPr>
          <w:b/>
          <w:color w:val="auto"/>
          <w:szCs w:val="24"/>
        </w:rPr>
        <w:t>VEINT</w:t>
      </w:r>
      <w:r w:rsidR="00E77E4C" w:rsidRPr="00EC1BDF">
        <w:rPr>
          <w:b/>
          <w:color w:val="auto"/>
          <w:szCs w:val="24"/>
        </w:rPr>
        <w:t>IUNO</w:t>
      </w:r>
      <w:r w:rsidRPr="00EC1BDF">
        <w:rPr>
          <w:b/>
          <w:color w:val="auto"/>
          <w:szCs w:val="24"/>
        </w:rPr>
        <w:t>.</w:t>
      </w:r>
    </w:p>
    <w:p w14:paraId="0443A1AD" w14:textId="77777777" w:rsidR="00A84548" w:rsidRPr="00F12179" w:rsidRDefault="00A84548" w:rsidP="00810787">
      <w:pPr>
        <w:spacing w:after="0" w:line="360" w:lineRule="auto"/>
        <w:ind w:left="0" w:firstLine="0"/>
        <w:rPr>
          <w:b/>
          <w:color w:val="auto"/>
          <w:sz w:val="20"/>
          <w:szCs w:val="20"/>
        </w:rPr>
      </w:pPr>
    </w:p>
    <w:p w14:paraId="46399F42" w14:textId="77777777" w:rsidR="00EC1BDF" w:rsidRDefault="0051630A" w:rsidP="00EC1BDF">
      <w:pPr>
        <w:pStyle w:val="Textoindependiente"/>
        <w:ind w:left="10" w:right="62"/>
        <w:jc w:val="center"/>
        <w:rPr>
          <w:rFonts w:ascii="Arial" w:hAnsi="Arial" w:cs="Arial"/>
          <w:b/>
          <w:caps/>
          <w:sz w:val="22"/>
          <w:szCs w:val="22"/>
        </w:rPr>
      </w:pPr>
      <w:r w:rsidRPr="00EC1BDF">
        <w:rPr>
          <w:rFonts w:ascii="Arial" w:hAnsi="Arial" w:cs="Arial"/>
          <w:b/>
          <w:caps/>
          <w:sz w:val="22"/>
          <w:szCs w:val="22"/>
        </w:rPr>
        <w:t>COMISIóN PERMANENTE DE PUNTOS</w:t>
      </w:r>
      <w:r w:rsidR="00810787" w:rsidRPr="00EC1BDF">
        <w:rPr>
          <w:rFonts w:ascii="Arial" w:hAnsi="Arial" w:cs="Arial"/>
          <w:b/>
          <w:caps/>
          <w:sz w:val="22"/>
          <w:szCs w:val="22"/>
        </w:rPr>
        <w:t xml:space="preserve"> </w:t>
      </w:r>
      <w:r w:rsidRPr="00EC1BDF">
        <w:rPr>
          <w:rFonts w:ascii="Arial" w:hAnsi="Arial" w:cs="Arial"/>
          <w:b/>
          <w:caps/>
          <w:sz w:val="22"/>
          <w:szCs w:val="22"/>
        </w:rPr>
        <w:t xml:space="preserve">CONSTITUCIONALES </w:t>
      </w:r>
    </w:p>
    <w:p w14:paraId="319E0ABE" w14:textId="2B9F70EF" w:rsidR="0051630A" w:rsidRDefault="0051630A" w:rsidP="00EC1BDF">
      <w:pPr>
        <w:pStyle w:val="Textoindependiente"/>
        <w:ind w:left="10" w:right="62"/>
        <w:jc w:val="center"/>
        <w:rPr>
          <w:rFonts w:ascii="Arial" w:hAnsi="Arial" w:cs="Arial"/>
          <w:b/>
          <w:caps/>
          <w:sz w:val="22"/>
          <w:szCs w:val="22"/>
        </w:rPr>
      </w:pPr>
      <w:r w:rsidRPr="00EC1BDF">
        <w:rPr>
          <w:rFonts w:ascii="Arial" w:hAnsi="Arial" w:cs="Arial"/>
          <w:b/>
          <w:caps/>
          <w:sz w:val="22"/>
          <w:szCs w:val="22"/>
        </w:rPr>
        <w:t>y GOBERNACIÓN</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1D76A2" w14:paraId="0B384156" w14:textId="77777777" w:rsidTr="001D76A2">
        <w:trPr>
          <w:tblHeader/>
        </w:trPr>
        <w:tc>
          <w:tcPr>
            <w:tcW w:w="2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76C018" w14:textId="77777777" w:rsidR="001D76A2" w:rsidRDefault="001D76A2">
            <w:pPr>
              <w:pStyle w:val="Textoindependiente"/>
              <w:ind w:right="62"/>
              <w:jc w:val="center"/>
              <w:rPr>
                <w:rFonts w:ascii="Arial" w:hAnsi="Arial" w:cs="Arial"/>
                <w:b/>
                <w:caps/>
                <w:sz w:val="20"/>
              </w:rPr>
            </w:pPr>
          </w:p>
          <w:p w14:paraId="08B406CE" w14:textId="77777777" w:rsidR="001D76A2" w:rsidRDefault="001D76A2">
            <w:pPr>
              <w:pStyle w:val="Textoindependiente"/>
              <w:ind w:right="62"/>
              <w:jc w:val="center"/>
              <w:rPr>
                <w:rFonts w:ascii="Arial" w:hAnsi="Arial" w:cs="Arial"/>
                <w:b/>
                <w:caps/>
                <w:sz w:val="20"/>
              </w:rPr>
            </w:pPr>
            <w:r>
              <w:rPr>
                <w:rFonts w:ascii="Arial" w:hAnsi="Arial" w:cs="Arial"/>
                <w:b/>
                <w:caps/>
                <w:sz w:val="20"/>
              </w:rPr>
              <w:t>CARGO</w:t>
            </w:r>
          </w:p>
          <w:p w14:paraId="7D75B525" w14:textId="77777777" w:rsidR="001D76A2" w:rsidRDefault="001D76A2">
            <w:pPr>
              <w:pStyle w:val="Textoindependiente"/>
              <w:ind w:right="62"/>
              <w:jc w:val="center"/>
              <w:rPr>
                <w:rFonts w:ascii="Arial" w:hAnsi="Arial" w:cs="Arial"/>
                <w:b/>
                <w:caps/>
                <w:sz w:val="20"/>
              </w:rPr>
            </w:pPr>
          </w:p>
        </w:tc>
        <w:tc>
          <w:tcPr>
            <w:tcW w:w="2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34201" w14:textId="77777777" w:rsidR="001D76A2" w:rsidRDefault="001D76A2">
            <w:pPr>
              <w:pStyle w:val="Textoindependiente"/>
              <w:ind w:right="62"/>
              <w:jc w:val="center"/>
              <w:rPr>
                <w:rFonts w:ascii="Arial" w:hAnsi="Arial" w:cs="Arial"/>
                <w:b/>
                <w:caps/>
                <w:sz w:val="20"/>
              </w:rPr>
            </w:pPr>
          </w:p>
          <w:p w14:paraId="22F7FA0E" w14:textId="77777777" w:rsidR="001D76A2" w:rsidRDefault="001D76A2">
            <w:pPr>
              <w:pStyle w:val="Textoindependiente"/>
              <w:ind w:right="62"/>
              <w:jc w:val="center"/>
              <w:rPr>
                <w:rFonts w:ascii="Arial" w:hAnsi="Arial" w:cs="Arial"/>
                <w:b/>
                <w:caps/>
                <w:sz w:val="20"/>
              </w:rPr>
            </w:pPr>
            <w:r>
              <w:rPr>
                <w:rFonts w:ascii="Arial" w:hAnsi="Arial" w:cs="Arial"/>
                <w:b/>
                <w:caps/>
                <w:sz w:val="20"/>
              </w:rPr>
              <w:t>NOMBRE</w:t>
            </w:r>
          </w:p>
        </w:tc>
        <w:tc>
          <w:tcPr>
            <w:tcW w:w="1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40AED3" w14:textId="77777777" w:rsidR="001D76A2" w:rsidRDefault="001D76A2">
            <w:pPr>
              <w:pStyle w:val="Textoindependiente"/>
              <w:ind w:right="62"/>
              <w:jc w:val="center"/>
              <w:rPr>
                <w:rFonts w:ascii="Arial" w:hAnsi="Arial" w:cs="Arial"/>
                <w:b/>
                <w:caps/>
                <w:sz w:val="20"/>
              </w:rPr>
            </w:pPr>
          </w:p>
          <w:p w14:paraId="327F8FEC" w14:textId="77777777" w:rsidR="001D76A2" w:rsidRDefault="001D76A2">
            <w:pPr>
              <w:pStyle w:val="Textoindependiente"/>
              <w:ind w:right="62"/>
              <w:jc w:val="center"/>
              <w:rPr>
                <w:rFonts w:ascii="Arial" w:hAnsi="Arial" w:cs="Arial"/>
                <w:b/>
                <w:caps/>
                <w:sz w:val="20"/>
              </w:rPr>
            </w:pPr>
            <w:r>
              <w:rPr>
                <w:rFonts w:ascii="Arial" w:hAnsi="Arial" w:cs="Arial"/>
                <w:b/>
                <w:caps/>
                <w:sz w:val="20"/>
              </w:rPr>
              <w:t>VOTO A FAVOR</w:t>
            </w:r>
          </w:p>
        </w:tc>
        <w:tc>
          <w:tcPr>
            <w:tcW w:w="19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C11E35" w14:textId="77777777" w:rsidR="001D76A2" w:rsidRDefault="001D76A2">
            <w:pPr>
              <w:pStyle w:val="Textoindependiente"/>
              <w:ind w:right="62"/>
              <w:jc w:val="center"/>
              <w:rPr>
                <w:rFonts w:ascii="Arial" w:hAnsi="Arial" w:cs="Arial"/>
                <w:b/>
                <w:caps/>
                <w:sz w:val="20"/>
              </w:rPr>
            </w:pPr>
          </w:p>
          <w:p w14:paraId="25B0D06A" w14:textId="77777777" w:rsidR="001D76A2" w:rsidRDefault="001D76A2">
            <w:pPr>
              <w:pStyle w:val="Textoindependiente"/>
              <w:ind w:right="62"/>
              <w:jc w:val="center"/>
              <w:rPr>
                <w:rFonts w:ascii="Arial" w:hAnsi="Arial" w:cs="Arial"/>
                <w:b/>
                <w:caps/>
                <w:sz w:val="20"/>
              </w:rPr>
            </w:pPr>
            <w:r>
              <w:rPr>
                <w:rFonts w:ascii="Arial" w:hAnsi="Arial" w:cs="Arial"/>
                <w:b/>
                <w:caps/>
                <w:sz w:val="20"/>
              </w:rPr>
              <w:t>VOTO EN CONTRA</w:t>
            </w:r>
          </w:p>
        </w:tc>
      </w:tr>
      <w:tr w:rsidR="001D76A2" w14:paraId="7E5A0EE9" w14:textId="77777777" w:rsidTr="001D76A2">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3705" w14:textId="77777777" w:rsidR="001D76A2" w:rsidRDefault="001D76A2">
            <w:pPr>
              <w:pStyle w:val="Textoindependiente"/>
              <w:ind w:right="62"/>
              <w:jc w:val="center"/>
              <w:rPr>
                <w:rFonts w:ascii="Arial" w:hAnsi="Arial" w:cs="Arial"/>
                <w:b/>
                <w:caps/>
                <w:sz w:val="20"/>
              </w:rPr>
            </w:pPr>
          </w:p>
          <w:p w14:paraId="165E65D4" w14:textId="77777777" w:rsidR="001D76A2" w:rsidRDefault="001D76A2">
            <w:pPr>
              <w:pStyle w:val="Textoindependiente"/>
              <w:ind w:right="62"/>
              <w:jc w:val="center"/>
              <w:rPr>
                <w:rFonts w:ascii="Arial" w:hAnsi="Arial" w:cs="Arial"/>
                <w:b/>
                <w:caps/>
                <w:sz w:val="20"/>
              </w:rPr>
            </w:pPr>
          </w:p>
          <w:p w14:paraId="3E753388" w14:textId="77777777" w:rsidR="001D76A2" w:rsidRDefault="001D76A2">
            <w:pPr>
              <w:pStyle w:val="Textoindependiente"/>
              <w:ind w:right="62"/>
              <w:jc w:val="center"/>
              <w:rPr>
                <w:rFonts w:ascii="Arial" w:hAnsi="Arial" w:cs="Arial"/>
                <w:b/>
                <w:caps/>
                <w:sz w:val="20"/>
              </w:rPr>
            </w:pPr>
          </w:p>
          <w:p w14:paraId="3146C71E" w14:textId="77777777" w:rsidR="001D76A2" w:rsidRDefault="001D76A2">
            <w:pPr>
              <w:pStyle w:val="Textoindependiente"/>
              <w:ind w:right="62"/>
              <w:jc w:val="center"/>
              <w:rPr>
                <w:rFonts w:ascii="Arial" w:hAnsi="Arial" w:cs="Arial"/>
                <w:b/>
                <w:caps/>
                <w:sz w:val="20"/>
              </w:rPr>
            </w:pPr>
          </w:p>
          <w:p w14:paraId="03519428" w14:textId="77777777" w:rsidR="001D76A2" w:rsidRDefault="001D76A2">
            <w:pPr>
              <w:pStyle w:val="Textoindependiente"/>
              <w:ind w:right="62"/>
              <w:jc w:val="center"/>
              <w:rPr>
                <w:rFonts w:ascii="Arial" w:hAnsi="Arial" w:cs="Arial"/>
                <w:b/>
                <w:caps/>
                <w:sz w:val="20"/>
              </w:rPr>
            </w:pPr>
            <w:r>
              <w:rPr>
                <w:rFonts w:ascii="Arial" w:hAnsi="Arial" w:cs="Arial"/>
                <w:b/>
                <w:caps/>
                <w:sz w:val="20"/>
              </w:rPr>
              <w:t>PRESIDENTA</w:t>
            </w:r>
          </w:p>
        </w:tc>
        <w:tc>
          <w:tcPr>
            <w:tcW w:w="2080" w:type="dxa"/>
            <w:tcBorders>
              <w:top w:val="single" w:sz="4" w:space="0" w:color="auto"/>
              <w:left w:val="single" w:sz="4" w:space="0" w:color="auto"/>
              <w:bottom w:val="single" w:sz="4" w:space="0" w:color="auto"/>
              <w:right w:val="single" w:sz="4" w:space="0" w:color="auto"/>
            </w:tcBorders>
          </w:tcPr>
          <w:p w14:paraId="6BAD763B" w14:textId="48253390" w:rsidR="001D76A2" w:rsidRDefault="001D76A2">
            <w:pPr>
              <w:pStyle w:val="Textoindependiente"/>
              <w:ind w:right="62"/>
              <w:jc w:val="center"/>
              <w:rPr>
                <w:rFonts w:ascii="Arial" w:hAnsi="Arial" w:cs="Arial"/>
                <w:b/>
                <w:caps/>
                <w:sz w:val="20"/>
                <w:lang w:val="es-MX"/>
              </w:rPr>
            </w:pPr>
            <w:r>
              <w:rPr>
                <w:rFonts w:ascii="Arial" w:hAnsi="Arial" w:cs="Arial"/>
                <w:b/>
                <w:noProof/>
                <w:sz w:val="20"/>
                <w:lang w:val="es-MX" w:eastAsia="es-MX"/>
              </w:rPr>
              <w:drawing>
                <wp:inline distT="0" distB="0" distL="0" distR="0" wp14:anchorId="2D63B173" wp14:editId="2EA9EE3C">
                  <wp:extent cx="694690" cy="859790"/>
                  <wp:effectExtent l="0" t="0" r="0" b="0"/>
                  <wp:docPr id="17" name="Imagen 17"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859790"/>
                          </a:xfrm>
                          <a:prstGeom prst="rect">
                            <a:avLst/>
                          </a:prstGeom>
                          <a:noFill/>
                          <a:ln>
                            <a:noFill/>
                          </a:ln>
                        </pic:spPr>
                      </pic:pic>
                    </a:graphicData>
                  </a:graphic>
                </wp:inline>
              </w:drawing>
            </w:r>
          </w:p>
          <w:p w14:paraId="789D9C02" w14:textId="77777777" w:rsidR="001D76A2" w:rsidRDefault="001D76A2">
            <w:pPr>
              <w:pStyle w:val="Textoindependiente"/>
              <w:ind w:right="62"/>
              <w:jc w:val="center"/>
              <w:rPr>
                <w:rFonts w:ascii="Arial" w:hAnsi="Arial" w:cs="Arial"/>
                <w:b/>
                <w:caps/>
                <w:sz w:val="20"/>
                <w:lang w:val="es-MX"/>
              </w:rPr>
            </w:pPr>
            <w:r>
              <w:rPr>
                <w:rFonts w:ascii="Arial" w:hAnsi="Arial" w:cs="Arial"/>
                <w:b/>
                <w:caps/>
                <w:sz w:val="20"/>
                <w:lang w:val="es-MX"/>
              </w:rPr>
              <w:t>DIP. KARLA REYNA FRANCO BLANCO</w:t>
            </w:r>
          </w:p>
          <w:p w14:paraId="5177031E" w14:textId="77777777" w:rsidR="001D76A2" w:rsidRDefault="001D76A2">
            <w:pPr>
              <w:pStyle w:val="Textoindependiente"/>
              <w:ind w:right="62"/>
              <w:jc w:val="center"/>
              <w:rPr>
                <w:rFonts w:ascii="Arial" w:hAnsi="Arial" w:cs="Arial"/>
                <w:b/>
                <w:caps/>
                <w:sz w:val="20"/>
              </w:rPr>
            </w:pPr>
          </w:p>
        </w:tc>
        <w:tc>
          <w:tcPr>
            <w:tcW w:w="1883" w:type="dxa"/>
            <w:tcBorders>
              <w:top w:val="single" w:sz="4" w:space="0" w:color="auto"/>
              <w:left w:val="single" w:sz="4" w:space="0" w:color="auto"/>
              <w:bottom w:val="single" w:sz="4" w:space="0" w:color="auto"/>
              <w:right w:val="single" w:sz="4" w:space="0" w:color="auto"/>
            </w:tcBorders>
          </w:tcPr>
          <w:p w14:paraId="5DBF829E" w14:textId="77777777" w:rsidR="001D76A2" w:rsidRDefault="001D76A2">
            <w:pPr>
              <w:pStyle w:val="Textoindependiente"/>
              <w:ind w:right="62"/>
              <w:rPr>
                <w:rFonts w:ascii="Arial" w:hAnsi="Arial" w:cs="Arial"/>
                <w:b/>
                <w:caps/>
                <w:sz w:val="20"/>
              </w:rPr>
            </w:pPr>
          </w:p>
          <w:p w14:paraId="1702D6BF" w14:textId="77777777" w:rsidR="001D76A2" w:rsidRDefault="001D76A2">
            <w:pPr>
              <w:pStyle w:val="Textoindependiente"/>
              <w:ind w:right="62"/>
              <w:rPr>
                <w:rFonts w:ascii="Arial" w:hAnsi="Arial" w:cs="Arial"/>
                <w:b/>
                <w:caps/>
                <w:sz w:val="20"/>
              </w:rPr>
            </w:pPr>
          </w:p>
          <w:p w14:paraId="62F50DB7" w14:textId="77777777" w:rsidR="001D76A2" w:rsidRDefault="001D76A2">
            <w:pPr>
              <w:pStyle w:val="Textoindependiente"/>
              <w:ind w:right="62"/>
              <w:rPr>
                <w:rFonts w:ascii="Arial" w:hAnsi="Arial" w:cs="Arial"/>
                <w:b/>
                <w:caps/>
                <w:sz w:val="20"/>
              </w:rPr>
            </w:pPr>
          </w:p>
          <w:p w14:paraId="6E1C0563" w14:textId="77777777" w:rsidR="001D76A2" w:rsidRDefault="001D76A2">
            <w:pPr>
              <w:pStyle w:val="Textoindependiente"/>
              <w:ind w:right="62"/>
              <w:rPr>
                <w:rFonts w:ascii="Arial" w:hAnsi="Arial" w:cs="Arial"/>
                <w:b/>
                <w:caps/>
                <w:sz w:val="20"/>
              </w:rPr>
            </w:pPr>
          </w:p>
          <w:p w14:paraId="440793FC" w14:textId="77777777" w:rsidR="001D76A2" w:rsidRDefault="001D76A2">
            <w:pPr>
              <w:pStyle w:val="Textoindependiente"/>
              <w:ind w:right="62"/>
              <w:rPr>
                <w:rFonts w:ascii="Arial" w:hAnsi="Arial" w:cs="Arial"/>
                <w:b/>
                <w:caps/>
                <w:sz w:val="20"/>
              </w:rPr>
            </w:pPr>
          </w:p>
          <w:p w14:paraId="71C50F79" w14:textId="77777777" w:rsidR="001D76A2" w:rsidRDefault="001D76A2">
            <w:pPr>
              <w:pStyle w:val="Textoindependiente"/>
              <w:ind w:right="62"/>
              <w:rPr>
                <w:rFonts w:ascii="Arial" w:hAnsi="Arial" w:cs="Arial"/>
                <w:b/>
                <w:caps/>
                <w:sz w:val="20"/>
              </w:rPr>
            </w:pPr>
          </w:p>
          <w:p w14:paraId="2FEF887F" w14:textId="77777777" w:rsidR="001D76A2" w:rsidRDefault="001D76A2">
            <w:pPr>
              <w:pStyle w:val="Textoindependiente"/>
              <w:ind w:right="62"/>
              <w:rPr>
                <w:rFonts w:ascii="Arial" w:hAnsi="Arial" w:cs="Arial"/>
                <w:b/>
                <w:caps/>
                <w:sz w:val="20"/>
              </w:rPr>
            </w:pPr>
          </w:p>
          <w:p w14:paraId="13544D93" w14:textId="77777777" w:rsidR="001D76A2" w:rsidRDefault="001D76A2">
            <w:pPr>
              <w:pStyle w:val="Textoindependiente"/>
              <w:ind w:right="62"/>
              <w:rPr>
                <w:rFonts w:ascii="Arial" w:hAnsi="Arial" w:cs="Arial"/>
                <w:b/>
                <w:caps/>
                <w:sz w:val="20"/>
              </w:rPr>
            </w:pPr>
          </w:p>
        </w:tc>
        <w:tc>
          <w:tcPr>
            <w:tcW w:w="1917" w:type="dxa"/>
            <w:tcBorders>
              <w:top w:val="single" w:sz="4" w:space="0" w:color="auto"/>
              <w:left w:val="single" w:sz="4" w:space="0" w:color="auto"/>
              <w:bottom w:val="single" w:sz="4" w:space="0" w:color="auto"/>
              <w:right w:val="single" w:sz="4" w:space="0" w:color="auto"/>
            </w:tcBorders>
          </w:tcPr>
          <w:p w14:paraId="2430C749" w14:textId="77777777" w:rsidR="001D76A2" w:rsidRDefault="001D76A2">
            <w:pPr>
              <w:pStyle w:val="Textoindependiente"/>
              <w:ind w:right="62"/>
              <w:rPr>
                <w:rFonts w:ascii="Arial" w:hAnsi="Arial" w:cs="Arial"/>
                <w:b/>
                <w:caps/>
                <w:sz w:val="20"/>
              </w:rPr>
            </w:pPr>
          </w:p>
        </w:tc>
      </w:tr>
      <w:tr w:rsidR="001D76A2" w14:paraId="1B5DEC85" w14:textId="77777777" w:rsidTr="001D76A2">
        <w:tc>
          <w:tcPr>
            <w:tcW w:w="2373" w:type="dxa"/>
            <w:tcBorders>
              <w:top w:val="nil"/>
              <w:left w:val="single" w:sz="4" w:space="0" w:color="auto"/>
              <w:bottom w:val="single" w:sz="4" w:space="0" w:color="auto"/>
              <w:right w:val="single" w:sz="4" w:space="0" w:color="auto"/>
            </w:tcBorders>
            <w:shd w:val="clear" w:color="auto" w:fill="FFFFFF" w:themeFill="background1"/>
          </w:tcPr>
          <w:p w14:paraId="5FFB0737" w14:textId="77777777" w:rsidR="001D76A2" w:rsidRDefault="001D76A2">
            <w:pPr>
              <w:pStyle w:val="Textoindependiente"/>
              <w:ind w:right="62"/>
              <w:jc w:val="center"/>
              <w:rPr>
                <w:rFonts w:ascii="Arial" w:hAnsi="Arial" w:cs="Arial"/>
                <w:b/>
                <w:caps/>
                <w:sz w:val="20"/>
              </w:rPr>
            </w:pPr>
          </w:p>
          <w:p w14:paraId="3C50AB83" w14:textId="77777777" w:rsidR="001D76A2" w:rsidRDefault="001D76A2">
            <w:pPr>
              <w:pStyle w:val="Textoindependiente"/>
              <w:ind w:right="62"/>
              <w:jc w:val="center"/>
              <w:rPr>
                <w:rFonts w:ascii="Arial" w:hAnsi="Arial" w:cs="Arial"/>
                <w:b/>
                <w:caps/>
                <w:sz w:val="20"/>
              </w:rPr>
            </w:pPr>
          </w:p>
          <w:p w14:paraId="7DD094F5" w14:textId="77777777" w:rsidR="001D76A2" w:rsidRDefault="001D76A2">
            <w:pPr>
              <w:pStyle w:val="Textoindependiente"/>
              <w:ind w:right="62"/>
              <w:jc w:val="center"/>
              <w:rPr>
                <w:rFonts w:ascii="Arial" w:hAnsi="Arial" w:cs="Arial"/>
                <w:b/>
                <w:caps/>
                <w:sz w:val="20"/>
              </w:rPr>
            </w:pPr>
          </w:p>
          <w:p w14:paraId="45EF6913" w14:textId="77777777" w:rsidR="001D76A2" w:rsidRDefault="001D76A2">
            <w:pPr>
              <w:pStyle w:val="Textoindependiente"/>
              <w:ind w:right="62"/>
              <w:jc w:val="center"/>
              <w:rPr>
                <w:rFonts w:ascii="Arial" w:hAnsi="Arial" w:cs="Arial"/>
                <w:b/>
                <w:caps/>
                <w:sz w:val="20"/>
              </w:rPr>
            </w:pPr>
          </w:p>
          <w:p w14:paraId="0C9ED14D" w14:textId="77777777" w:rsidR="001D76A2" w:rsidRDefault="001D76A2">
            <w:pPr>
              <w:pStyle w:val="Textoindependiente"/>
              <w:ind w:right="62"/>
              <w:jc w:val="center"/>
              <w:rPr>
                <w:rFonts w:ascii="Arial" w:hAnsi="Arial" w:cs="Arial"/>
                <w:b/>
                <w:caps/>
                <w:sz w:val="20"/>
              </w:rPr>
            </w:pPr>
            <w:r>
              <w:rPr>
                <w:rFonts w:ascii="Arial" w:hAnsi="Arial" w:cs="Arial"/>
                <w:b/>
                <w:caps/>
                <w:sz w:val="20"/>
              </w:rPr>
              <w:t>VICEPRESIDENTE</w:t>
            </w:r>
          </w:p>
        </w:tc>
        <w:tc>
          <w:tcPr>
            <w:tcW w:w="2080" w:type="dxa"/>
            <w:tcBorders>
              <w:top w:val="nil"/>
              <w:left w:val="single" w:sz="4" w:space="0" w:color="auto"/>
              <w:bottom w:val="single" w:sz="4" w:space="0" w:color="auto"/>
              <w:right w:val="single" w:sz="4" w:space="0" w:color="auto"/>
            </w:tcBorders>
          </w:tcPr>
          <w:p w14:paraId="43D030D1" w14:textId="1DDE35A3" w:rsidR="001D76A2" w:rsidRDefault="001D76A2">
            <w:pPr>
              <w:pStyle w:val="Textoindependiente"/>
              <w:ind w:right="62"/>
              <w:jc w:val="center"/>
              <w:rPr>
                <w:rFonts w:ascii="Arial" w:hAnsi="Arial" w:cs="Arial"/>
                <w:b/>
                <w:caps/>
                <w:sz w:val="20"/>
              </w:rPr>
            </w:pPr>
            <w:r>
              <w:rPr>
                <w:rFonts w:ascii="Arial" w:hAnsi="Arial" w:cs="Arial"/>
                <w:b/>
                <w:noProof/>
                <w:sz w:val="20"/>
                <w:lang w:val="es-MX" w:eastAsia="es-MX"/>
              </w:rPr>
              <w:drawing>
                <wp:inline distT="0" distB="0" distL="0" distR="0" wp14:anchorId="649B5188" wp14:editId="0BD8F93C">
                  <wp:extent cx="810895" cy="829310"/>
                  <wp:effectExtent l="0" t="0" r="8255" b="8890"/>
                  <wp:docPr id="16" name="Imagen 1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2b67aea239f7f32f2988f64ac627e9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29310"/>
                          </a:xfrm>
                          <a:prstGeom prst="rect">
                            <a:avLst/>
                          </a:prstGeom>
                          <a:noFill/>
                          <a:ln>
                            <a:noFill/>
                          </a:ln>
                        </pic:spPr>
                      </pic:pic>
                    </a:graphicData>
                  </a:graphic>
                </wp:inline>
              </w:drawing>
            </w:r>
          </w:p>
          <w:p w14:paraId="24EDA475" w14:textId="77777777" w:rsidR="001D76A2" w:rsidRDefault="001D76A2">
            <w:pPr>
              <w:pStyle w:val="Textoindependiente"/>
              <w:ind w:right="62"/>
              <w:jc w:val="center"/>
              <w:rPr>
                <w:rFonts w:ascii="Arial" w:hAnsi="Arial" w:cs="Arial"/>
                <w:b/>
                <w:caps/>
                <w:sz w:val="20"/>
                <w:lang w:val="es-MX"/>
              </w:rPr>
            </w:pPr>
            <w:r>
              <w:rPr>
                <w:rFonts w:ascii="Arial" w:hAnsi="Arial" w:cs="Arial"/>
                <w:b/>
                <w:caps/>
                <w:sz w:val="20"/>
                <w:lang w:val="es-MX"/>
              </w:rPr>
              <w:t>DIP. MIGUEL ESTEBAN RODRÍGUEZ BAQUEIRO</w:t>
            </w:r>
          </w:p>
          <w:p w14:paraId="4BCAF0DF" w14:textId="77777777" w:rsidR="001D76A2" w:rsidRDefault="001D76A2">
            <w:pPr>
              <w:pStyle w:val="Textoindependiente"/>
              <w:ind w:right="62"/>
              <w:jc w:val="center"/>
              <w:rPr>
                <w:rFonts w:ascii="Arial" w:hAnsi="Arial" w:cs="Arial"/>
                <w:b/>
                <w:caps/>
                <w:sz w:val="20"/>
              </w:rPr>
            </w:pPr>
          </w:p>
        </w:tc>
        <w:tc>
          <w:tcPr>
            <w:tcW w:w="1883" w:type="dxa"/>
            <w:tcBorders>
              <w:top w:val="nil"/>
              <w:left w:val="single" w:sz="4" w:space="0" w:color="auto"/>
              <w:bottom w:val="single" w:sz="4" w:space="0" w:color="auto"/>
              <w:right w:val="single" w:sz="4" w:space="0" w:color="auto"/>
            </w:tcBorders>
          </w:tcPr>
          <w:p w14:paraId="43878915" w14:textId="77777777" w:rsidR="001D76A2" w:rsidRDefault="001D76A2">
            <w:pPr>
              <w:pStyle w:val="Textoindependiente"/>
              <w:ind w:right="62"/>
              <w:rPr>
                <w:rFonts w:ascii="Arial" w:hAnsi="Arial" w:cs="Arial"/>
                <w:b/>
                <w:caps/>
                <w:sz w:val="20"/>
              </w:rPr>
            </w:pPr>
          </w:p>
        </w:tc>
        <w:tc>
          <w:tcPr>
            <w:tcW w:w="1917" w:type="dxa"/>
            <w:tcBorders>
              <w:top w:val="nil"/>
              <w:left w:val="single" w:sz="4" w:space="0" w:color="auto"/>
              <w:bottom w:val="single" w:sz="4" w:space="0" w:color="auto"/>
              <w:right w:val="single" w:sz="4" w:space="0" w:color="auto"/>
            </w:tcBorders>
          </w:tcPr>
          <w:p w14:paraId="41A2BDF3" w14:textId="77777777" w:rsidR="001D76A2" w:rsidRDefault="001D76A2">
            <w:pPr>
              <w:pStyle w:val="Textoindependiente"/>
              <w:ind w:right="62"/>
              <w:rPr>
                <w:rFonts w:ascii="Arial" w:hAnsi="Arial" w:cs="Arial"/>
                <w:b/>
                <w:caps/>
                <w:sz w:val="20"/>
              </w:rPr>
            </w:pPr>
          </w:p>
        </w:tc>
      </w:tr>
      <w:tr w:rsidR="001D76A2" w14:paraId="156E1E27" w14:textId="77777777" w:rsidTr="001D76A2">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D476A9A" w14:textId="77777777" w:rsidR="001D76A2" w:rsidRDefault="001D76A2">
            <w:pPr>
              <w:pStyle w:val="Textoindependiente"/>
              <w:ind w:right="62"/>
              <w:jc w:val="center"/>
              <w:rPr>
                <w:rFonts w:ascii="Arial" w:hAnsi="Arial" w:cs="Arial"/>
                <w:b/>
                <w:caps/>
                <w:sz w:val="20"/>
                <w:lang w:val="pt-BR"/>
              </w:rPr>
            </w:pPr>
          </w:p>
          <w:p w14:paraId="37D1904E" w14:textId="77777777" w:rsidR="001D76A2" w:rsidRDefault="001D76A2">
            <w:pPr>
              <w:pStyle w:val="Textoindependiente"/>
              <w:ind w:right="62"/>
              <w:jc w:val="center"/>
              <w:rPr>
                <w:rFonts w:ascii="Arial" w:hAnsi="Arial" w:cs="Arial"/>
                <w:b/>
                <w:caps/>
                <w:sz w:val="20"/>
                <w:lang w:val="pt-BR"/>
              </w:rPr>
            </w:pPr>
          </w:p>
          <w:p w14:paraId="7D99CBA3" w14:textId="77777777" w:rsidR="001D76A2" w:rsidRDefault="001D76A2">
            <w:pPr>
              <w:pStyle w:val="Textoindependiente"/>
              <w:ind w:right="62"/>
              <w:jc w:val="center"/>
              <w:rPr>
                <w:rFonts w:ascii="Arial" w:hAnsi="Arial" w:cs="Arial"/>
                <w:b/>
                <w:caps/>
                <w:sz w:val="20"/>
                <w:lang w:val="pt-BR"/>
              </w:rPr>
            </w:pPr>
          </w:p>
          <w:p w14:paraId="10261B1D" w14:textId="77777777" w:rsidR="001D76A2" w:rsidRDefault="001D76A2">
            <w:pPr>
              <w:pStyle w:val="Textoindependiente"/>
              <w:ind w:right="62"/>
              <w:jc w:val="center"/>
              <w:rPr>
                <w:rFonts w:ascii="Arial" w:hAnsi="Arial" w:cs="Arial"/>
                <w:b/>
                <w:caps/>
                <w:sz w:val="20"/>
                <w:lang w:val="pt-BR"/>
              </w:rPr>
            </w:pPr>
          </w:p>
          <w:p w14:paraId="20EAD46B" w14:textId="77777777" w:rsidR="001D76A2" w:rsidRDefault="001D76A2">
            <w:pPr>
              <w:pStyle w:val="Textoindependiente"/>
              <w:ind w:right="62"/>
              <w:jc w:val="center"/>
              <w:rPr>
                <w:rFonts w:ascii="Arial" w:hAnsi="Arial" w:cs="Arial"/>
                <w:b/>
                <w:caps/>
                <w:sz w:val="20"/>
              </w:rPr>
            </w:pPr>
            <w:r>
              <w:rPr>
                <w:rFonts w:ascii="Arial" w:hAnsi="Arial" w:cs="Arial"/>
                <w:b/>
                <w:caps/>
                <w:sz w:val="20"/>
                <w:lang w:val="pt-BR"/>
              </w:rPr>
              <w:t>secretario</w:t>
            </w:r>
          </w:p>
        </w:tc>
        <w:tc>
          <w:tcPr>
            <w:tcW w:w="2080" w:type="dxa"/>
            <w:tcBorders>
              <w:top w:val="single" w:sz="4" w:space="0" w:color="auto"/>
              <w:left w:val="single" w:sz="4" w:space="0" w:color="auto"/>
              <w:bottom w:val="single" w:sz="4" w:space="0" w:color="auto"/>
              <w:right w:val="single" w:sz="4" w:space="0" w:color="auto"/>
            </w:tcBorders>
          </w:tcPr>
          <w:p w14:paraId="6BE3DF24" w14:textId="61B732E0" w:rsidR="001D76A2" w:rsidRDefault="001D76A2">
            <w:pPr>
              <w:pStyle w:val="Textoindependiente"/>
              <w:ind w:right="62"/>
              <w:jc w:val="center"/>
              <w:rPr>
                <w:rFonts w:ascii="Arial" w:hAnsi="Arial" w:cs="Arial"/>
                <w:b/>
                <w:caps/>
                <w:sz w:val="20"/>
              </w:rPr>
            </w:pPr>
            <w:r>
              <w:rPr>
                <w:rFonts w:ascii="Arial" w:hAnsi="Arial" w:cs="Arial"/>
                <w:b/>
                <w:noProof/>
                <w:sz w:val="20"/>
                <w:lang w:val="es-MX" w:eastAsia="es-MX"/>
              </w:rPr>
              <w:drawing>
                <wp:inline distT="0" distB="0" distL="0" distR="0" wp14:anchorId="3593B68F" wp14:editId="28FF3594">
                  <wp:extent cx="865505" cy="914400"/>
                  <wp:effectExtent l="0" t="0" r="0" b="0"/>
                  <wp:docPr id="15" name="Imagen 15"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05" cy="914400"/>
                          </a:xfrm>
                          <a:prstGeom prst="rect">
                            <a:avLst/>
                          </a:prstGeom>
                          <a:noFill/>
                          <a:ln>
                            <a:noFill/>
                          </a:ln>
                        </pic:spPr>
                      </pic:pic>
                    </a:graphicData>
                  </a:graphic>
                </wp:inline>
              </w:drawing>
            </w:r>
          </w:p>
          <w:p w14:paraId="1FF452DA" w14:textId="77777777" w:rsidR="001D76A2" w:rsidRDefault="001D76A2">
            <w:pPr>
              <w:pStyle w:val="Textoindependiente"/>
              <w:ind w:right="62"/>
              <w:jc w:val="center"/>
              <w:rPr>
                <w:rFonts w:ascii="Arial" w:hAnsi="Arial" w:cs="Arial"/>
                <w:b/>
                <w:caps/>
                <w:sz w:val="20"/>
                <w:lang w:val="es-MX"/>
              </w:rPr>
            </w:pPr>
            <w:r>
              <w:rPr>
                <w:rFonts w:ascii="Arial" w:hAnsi="Arial" w:cs="Arial"/>
                <w:b/>
                <w:caps/>
                <w:sz w:val="20"/>
                <w:lang w:val="es-MX"/>
              </w:rPr>
              <w:t>DIP. MARTÍN ENRIQUE CASTILLO RUZ</w:t>
            </w:r>
          </w:p>
          <w:p w14:paraId="7B1B48E3" w14:textId="77777777" w:rsidR="001D76A2" w:rsidRDefault="001D76A2">
            <w:pPr>
              <w:pStyle w:val="Textoindependiente"/>
              <w:ind w:right="62"/>
              <w:jc w:val="center"/>
              <w:rPr>
                <w:rFonts w:ascii="Arial" w:hAnsi="Arial" w:cs="Arial"/>
                <w:b/>
                <w:caps/>
                <w:sz w:val="20"/>
              </w:rPr>
            </w:pPr>
          </w:p>
        </w:tc>
        <w:tc>
          <w:tcPr>
            <w:tcW w:w="1883" w:type="dxa"/>
            <w:tcBorders>
              <w:top w:val="single" w:sz="4" w:space="0" w:color="auto"/>
              <w:left w:val="single" w:sz="4" w:space="0" w:color="auto"/>
              <w:bottom w:val="single" w:sz="4" w:space="0" w:color="auto"/>
              <w:right w:val="single" w:sz="4" w:space="0" w:color="auto"/>
            </w:tcBorders>
          </w:tcPr>
          <w:p w14:paraId="60C8288B" w14:textId="77777777" w:rsidR="001D76A2" w:rsidRDefault="001D76A2">
            <w:pPr>
              <w:pStyle w:val="Textoindependiente"/>
              <w:ind w:right="62"/>
              <w:rPr>
                <w:rFonts w:ascii="Arial" w:hAnsi="Arial" w:cs="Arial"/>
                <w:b/>
                <w:caps/>
                <w:sz w:val="20"/>
              </w:rPr>
            </w:pPr>
          </w:p>
        </w:tc>
        <w:tc>
          <w:tcPr>
            <w:tcW w:w="1917" w:type="dxa"/>
            <w:tcBorders>
              <w:top w:val="single" w:sz="4" w:space="0" w:color="auto"/>
              <w:left w:val="single" w:sz="4" w:space="0" w:color="auto"/>
              <w:bottom w:val="single" w:sz="4" w:space="0" w:color="auto"/>
              <w:right w:val="single" w:sz="4" w:space="0" w:color="auto"/>
            </w:tcBorders>
          </w:tcPr>
          <w:p w14:paraId="79C854E7" w14:textId="77777777" w:rsidR="001D76A2" w:rsidRDefault="001D76A2">
            <w:pPr>
              <w:pStyle w:val="Textoindependiente"/>
              <w:ind w:right="62"/>
              <w:rPr>
                <w:rFonts w:ascii="Arial" w:hAnsi="Arial" w:cs="Arial"/>
                <w:b/>
                <w:caps/>
                <w:sz w:val="20"/>
              </w:rPr>
            </w:pPr>
          </w:p>
        </w:tc>
      </w:tr>
      <w:tr w:rsidR="001D76A2" w14:paraId="7F1747BC" w14:textId="77777777" w:rsidTr="001D76A2">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C8777F0" w14:textId="77777777" w:rsidR="001D76A2" w:rsidRDefault="001D76A2">
            <w:pPr>
              <w:pStyle w:val="Textoindependiente"/>
              <w:ind w:right="62"/>
              <w:jc w:val="center"/>
              <w:rPr>
                <w:rFonts w:ascii="Arial" w:hAnsi="Arial" w:cs="Arial"/>
                <w:b/>
                <w:caps/>
                <w:sz w:val="20"/>
                <w:lang w:val="pt-BR"/>
              </w:rPr>
            </w:pPr>
          </w:p>
          <w:p w14:paraId="34110DC0" w14:textId="77777777" w:rsidR="001D76A2" w:rsidRDefault="001D76A2">
            <w:pPr>
              <w:pStyle w:val="Textoindependiente"/>
              <w:ind w:right="62"/>
              <w:jc w:val="center"/>
              <w:rPr>
                <w:rFonts w:ascii="Arial" w:hAnsi="Arial" w:cs="Arial"/>
                <w:b/>
                <w:caps/>
                <w:sz w:val="20"/>
                <w:lang w:val="pt-BR"/>
              </w:rPr>
            </w:pPr>
          </w:p>
          <w:p w14:paraId="0D49573E" w14:textId="77777777" w:rsidR="001D76A2" w:rsidRDefault="001D76A2">
            <w:pPr>
              <w:pStyle w:val="Textoindependiente"/>
              <w:ind w:right="62"/>
              <w:jc w:val="center"/>
              <w:rPr>
                <w:rFonts w:ascii="Arial" w:hAnsi="Arial" w:cs="Arial"/>
                <w:b/>
                <w:caps/>
                <w:sz w:val="20"/>
                <w:lang w:val="pt-BR"/>
              </w:rPr>
            </w:pPr>
          </w:p>
          <w:p w14:paraId="51A4ACDB" w14:textId="77777777" w:rsidR="001D76A2" w:rsidRDefault="001D76A2">
            <w:pPr>
              <w:pStyle w:val="Textoindependiente"/>
              <w:ind w:right="62"/>
              <w:jc w:val="center"/>
              <w:rPr>
                <w:rFonts w:ascii="Arial" w:hAnsi="Arial" w:cs="Arial"/>
                <w:b/>
                <w:caps/>
                <w:sz w:val="20"/>
                <w:lang w:val="pt-BR"/>
              </w:rPr>
            </w:pPr>
          </w:p>
          <w:p w14:paraId="35882467" w14:textId="77777777" w:rsidR="001D76A2" w:rsidRDefault="001D76A2">
            <w:pPr>
              <w:pStyle w:val="Textoindependiente"/>
              <w:ind w:right="62"/>
              <w:jc w:val="center"/>
              <w:rPr>
                <w:rFonts w:ascii="Arial" w:hAnsi="Arial" w:cs="Arial"/>
                <w:b/>
                <w:caps/>
                <w:sz w:val="20"/>
                <w:lang w:val="pt-BR"/>
              </w:rPr>
            </w:pPr>
          </w:p>
          <w:p w14:paraId="42E94AE6" w14:textId="77777777" w:rsidR="001D76A2" w:rsidRDefault="001D76A2">
            <w:pPr>
              <w:pStyle w:val="Textoindependiente"/>
              <w:ind w:right="62"/>
              <w:jc w:val="center"/>
              <w:rPr>
                <w:rFonts w:ascii="Arial" w:hAnsi="Arial" w:cs="Arial"/>
                <w:b/>
                <w:caps/>
                <w:sz w:val="20"/>
              </w:rPr>
            </w:pPr>
            <w:r>
              <w:rPr>
                <w:rFonts w:ascii="Arial" w:hAnsi="Arial" w:cs="Arial"/>
                <w:b/>
                <w:caps/>
                <w:sz w:val="20"/>
                <w:lang w:val="pt-BR"/>
              </w:rPr>
              <w:t>SECRETARIO</w:t>
            </w:r>
          </w:p>
        </w:tc>
        <w:tc>
          <w:tcPr>
            <w:tcW w:w="2080" w:type="dxa"/>
            <w:tcBorders>
              <w:top w:val="single" w:sz="4" w:space="0" w:color="auto"/>
              <w:left w:val="single" w:sz="4" w:space="0" w:color="auto"/>
              <w:bottom w:val="single" w:sz="4" w:space="0" w:color="auto"/>
              <w:right w:val="single" w:sz="4" w:space="0" w:color="auto"/>
            </w:tcBorders>
          </w:tcPr>
          <w:p w14:paraId="0AEB3E56" w14:textId="1FEA18FE" w:rsidR="001D76A2" w:rsidRDefault="001D76A2">
            <w:pPr>
              <w:pStyle w:val="Textoindependiente"/>
              <w:ind w:right="62"/>
              <w:jc w:val="center"/>
              <w:rPr>
                <w:rFonts w:ascii="Arial" w:hAnsi="Arial" w:cs="Arial"/>
                <w:b/>
                <w:caps/>
                <w:sz w:val="20"/>
              </w:rPr>
            </w:pPr>
            <w:r>
              <w:rPr>
                <w:rFonts w:ascii="Arial" w:hAnsi="Arial" w:cs="Arial"/>
                <w:b/>
                <w:noProof/>
                <w:sz w:val="20"/>
                <w:lang w:val="es-MX" w:eastAsia="es-MX"/>
              </w:rPr>
              <w:drawing>
                <wp:inline distT="0" distB="0" distL="0" distR="0" wp14:anchorId="7ECF51DB" wp14:editId="4ABBC10E">
                  <wp:extent cx="865505" cy="999490"/>
                  <wp:effectExtent l="0" t="0" r="0" b="0"/>
                  <wp:docPr id="13" name="Imagen 1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http://www.congresoyucatan.gob.mx/recursos/diputado/d046061c9bf7dd82e4bb1a6742e04fa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 cy="999490"/>
                          </a:xfrm>
                          <a:prstGeom prst="rect">
                            <a:avLst/>
                          </a:prstGeom>
                          <a:noFill/>
                          <a:ln>
                            <a:noFill/>
                          </a:ln>
                        </pic:spPr>
                      </pic:pic>
                    </a:graphicData>
                  </a:graphic>
                </wp:inline>
              </w:drawing>
            </w:r>
          </w:p>
          <w:p w14:paraId="7DC3287A" w14:textId="77777777" w:rsidR="001D76A2" w:rsidRDefault="001D76A2">
            <w:pPr>
              <w:pStyle w:val="Textoindependiente"/>
              <w:ind w:right="62"/>
              <w:jc w:val="center"/>
              <w:rPr>
                <w:rFonts w:ascii="Arial" w:hAnsi="Arial" w:cs="Arial"/>
                <w:b/>
                <w:caps/>
                <w:sz w:val="20"/>
                <w:lang w:val="es-MX"/>
              </w:rPr>
            </w:pPr>
            <w:r>
              <w:rPr>
                <w:rFonts w:ascii="Arial" w:hAnsi="Arial" w:cs="Arial"/>
                <w:b/>
                <w:caps/>
                <w:sz w:val="20"/>
                <w:lang w:val="es-MX"/>
              </w:rPr>
              <w:t>DIP. LUIS ENRIQUE BORJAS ROMERO</w:t>
            </w:r>
          </w:p>
          <w:p w14:paraId="42F4DC36" w14:textId="77777777" w:rsidR="001D76A2" w:rsidRDefault="001D76A2">
            <w:pPr>
              <w:pStyle w:val="Textoindependiente"/>
              <w:ind w:right="62"/>
              <w:jc w:val="center"/>
              <w:rPr>
                <w:rFonts w:ascii="Arial" w:hAnsi="Arial" w:cs="Arial"/>
                <w:b/>
                <w:caps/>
                <w:sz w:val="20"/>
              </w:rPr>
            </w:pPr>
          </w:p>
        </w:tc>
        <w:tc>
          <w:tcPr>
            <w:tcW w:w="1883" w:type="dxa"/>
            <w:tcBorders>
              <w:top w:val="single" w:sz="4" w:space="0" w:color="auto"/>
              <w:left w:val="single" w:sz="4" w:space="0" w:color="auto"/>
              <w:bottom w:val="single" w:sz="4" w:space="0" w:color="auto"/>
              <w:right w:val="single" w:sz="4" w:space="0" w:color="auto"/>
            </w:tcBorders>
          </w:tcPr>
          <w:p w14:paraId="46B0E240" w14:textId="77777777" w:rsidR="001D76A2" w:rsidRDefault="001D76A2">
            <w:pPr>
              <w:pStyle w:val="Textoindependiente"/>
              <w:ind w:right="62"/>
              <w:rPr>
                <w:rFonts w:ascii="Arial" w:hAnsi="Arial" w:cs="Arial"/>
                <w:b/>
                <w:caps/>
                <w:sz w:val="20"/>
              </w:rPr>
            </w:pPr>
          </w:p>
        </w:tc>
        <w:tc>
          <w:tcPr>
            <w:tcW w:w="1917" w:type="dxa"/>
            <w:tcBorders>
              <w:top w:val="single" w:sz="4" w:space="0" w:color="auto"/>
              <w:left w:val="single" w:sz="4" w:space="0" w:color="auto"/>
              <w:bottom w:val="single" w:sz="4" w:space="0" w:color="auto"/>
              <w:right w:val="single" w:sz="4" w:space="0" w:color="auto"/>
            </w:tcBorders>
          </w:tcPr>
          <w:p w14:paraId="0AE49AE7" w14:textId="77777777" w:rsidR="001D76A2" w:rsidRDefault="001D76A2">
            <w:pPr>
              <w:pStyle w:val="Textoindependiente"/>
              <w:ind w:right="62"/>
              <w:rPr>
                <w:rFonts w:ascii="Arial" w:hAnsi="Arial" w:cs="Arial"/>
                <w:b/>
                <w:caps/>
                <w:sz w:val="20"/>
              </w:rPr>
            </w:pPr>
          </w:p>
        </w:tc>
      </w:tr>
      <w:tr w:rsidR="001D76A2" w14:paraId="4EAF83B8" w14:textId="77777777" w:rsidTr="008003D7">
        <w:tc>
          <w:tcPr>
            <w:tcW w:w="2373" w:type="dxa"/>
            <w:tcBorders>
              <w:top w:val="nil"/>
              <w:left w:val="single" w:sz="4" w:space="0" w:color="auto"/>
              <w:bottom w:val="single" w:sz="4" w:space="0" w:color="auto"/>
              <w:right w:val="single" w:sz="4" w:space="0" w:color="auto"/>
            </w:tcBorders>
            <w:shd w:val="clear" w:color="auto" w:fill="FFFFFF" w:themeFill="background1"/>
          </w:tcPr>
          <w:p w14:paraId="3B2803DD" w14:textId="77777777" w:rsidR="001D76A2" w:rsidRDefault="001D76A2">
            <w:pPr>
              <w:pStyle w:val="Textoindependiente"/>
              <w:ind w:right="62"/>
              <w:jc w:val="center"/>
              <w:rPr>
                <w:rFonts w:ascii="Arial" w:hAnsi="Arial" w:cs="Arial"/>
                <w:b/>
                <w:caps/>
                <w:sz w:val="20"/>
              </w:rPr>
            </w:pPr>
          </w:p>
          <w:p w14:paraId="092905D6" w14:textId="77777777" w:rsidR="001D76A2" w:rsidRDefault="001D76A2">
            <w:pPr>
              <w:pStyle w:val="Textoindependiente"/>
              <w:ind w:right="62"/>
              <w:jc w:val="center"/>
              <w:rPr>
                <w:rFonts w:ascii="Arial" w:hAnsi="Arial" w:cs="Arial"/>
                <w:b/>
                <w:caps/>
                <w:sz w:val="20"/>
              </w:rPr>
            </w:pPr>
          </w:p>
          <w:p w14:paraId="05D1A056" w14:textId="77777777" w:rsidR="001D76A2" w:rsidRDefault="001D76A2">
            <w:pPr>
              <w:pStyle w:val="Textoindependiente"/>
              <w:ind w:right="62"/>
              <w:jc w:val="center"/>
              <w:rPr>
                <w:rFonts w:ascii="Arial" w:hAnsi="Arial" w:cs="Arial"/>
                <w:b/>
                <w:caps/>
                <w:sz w:val="20"/>
              </w:rPr>
            </w:pPr>
          </w:p>
          <w:p w14:paraId="5600C28E" w14:textId="77777777" w:rsidR="001D76A2" w:rsidRDefault="001D76A2">
            <w:pPr>
              <w:pStyle w:val="Textoindependiente"/>
              <w:ind w:right="62"/>
              <w:jc w:val="center"/>
              <w:rPr>
                <w:rFonts w:ascii="Arial" w:hAnsi="Arial" w:cs="Arial"/>
                <w:b/>
                <w:caps/>
                <w:sz w:val="20"/>
              </w:rPr>
            </w:pPr>
          </w:p>
          <w:p w14:paraId="7634AE14" w14:textId="77777777" w:rsidR="001D76A2" w:rsidRDefault="001D76A2">
            <w:pPr>
              <w:pStyle w:val="Textoindependiente"/>
              <w:ind w:right="62"/>
              <w:jc w:val="center"/>
              <w:rPr>
                <w:rFonts w:ascii="Arial" w:hAnsi="Arial" w:cs="Arial"/>
                <w:b/>
                <w:caps/>
                <w:sz w:val="20"/>
              </w:rPr>
            </w:pPr>
            <w:r>
              <w:rPr>
                <w:rFonts w:ascii="Arial" w:hAnsi="Arial" w:cs="Arial"/>
                <w:b/>
                <w:caps/>
                <w:sz w:val="20"/>
              </w:rPr>
              <w:t>VOCAL</w:t>
            </w:r>
          </w:p>
        </w:tc>
        <w:tc>
          <w:tcPr>
            <w:tcW w:w="2080" w:type="dxa"/>
            <w:tcBorders>
              <w:top w:val="nil"/>
              <w:left w:val="single" w:sz="4" w:space="0" w:color="auto"/>
              <w:bottom w:val="single" w:sz="4" w:space="0" w:color="auto"/>
              <w:right w:val="single" w:sz="4" w:space="0" w:color="auto"/>
            </w:tcBorders>
          </w:tcPr>
          <w:p w14:paraId="5E073611" w14:textId="3CA7A9F1" w:rsidR="001D76A2" w:rsidRDefault="001D76A2">
            <w:pPr>
              <w:pStyle w:val="Textoindependiente"/>
              <w:ind w:right="62"/>
              <w:jc w:val="center"/>
              <w:rPr>
                <w:rFonts w:ascii="Arial" w:hAnsi="Arial" w:cs="Arial"/>
                <w:b/>
                <w:caps/>
                <w:sz w:val="20"/>
                <w:lang w:val="es-MX"/>
              </w:rPr>
            </w:pPr>
            <w:r>
              <w:rPr>
                <w:rFonts w:ascii="Arial" w:hAnsi="Arial" w:cs="Arial"/>
                <w:b/>
                <w:caps/>
                <w:noProof/>
                <w:sz w:val="20"/>
                <w:lang w:val="es-MX" w:eastAsia="es-MX"/>
              </w:rPr>
              <w:drawing>
                <wp:inline distT="0" distB="0" distL="0" distR="0" wp14:anchorId="72842A74" wp14:editId="3195032D">
                  <wp:extent cx="707390" cy="877570"/>
                  <wp:effectExtent l="0" t="0" r="0" b="0"/>
                  <wp:docPr id="12" name="Imagen 1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ongresoyucatan.gob.mx/recursos/diputado/0840b140f00abc70f10aebbe426a44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877570"/>
                          </a:xfrm>
                          <a:prstGeom prst="rect">
                            <a:avLst/>
                          </a:prstGeom>
                          <a:noFill/>
                          <a:ln>
                            <a:noFill/>
                          </a:ln>
                        </pic:spPr>
                      </pic:pic>
                    </a:graphicData>
                  </a:graphic>
                </wp:inline>
              </w:drawing>
            </w:r>
          </w:p>
          <w:p w14:paraId="55B20D4E" w14:textId="77777777" w:rsidR="001D76A2" w:rsidRDefault="001D76A2">
            <w:pPr>
              <w:pStyle w:val="Textoindependiente"/>
              <w:ind w:right="62"/>
              <w:jc w:val="center"/>
              <w:rPr>
                <w:rFonts w:ascii="Arial" w:hAnsi="Arial" w:cs="Arial"/>
                <w:b/>
                <w:caps/>
                <w:sz w:val="20"/>
                <w:lang w:val="es-MX"/>
              </w:rPr>
            </w:pPr>
            <w:r>
              <w:rPr>
                <w:rFonts w:ascii="Arial" w:hAnsi="Arial" w:cs="Arial"/>
                <w:b/>
                <w:caps/>
                <w:sz w:val="20"/>
                <w:lang w:val="es-MX"/>
              </w:rPr>
              <w:t>DIP. ROSA ADRIANA DÍAZ LIZAMA</w:t>
            </w:r>
          </w:p>
          <w:p w14:paraId="2AB54F17" w14:textId="77777777" w:rsidR="001D76A2" w:rsidRDefault="001D76A2">
            <w:pPr>
              <w:pStyle w:val="Textoindependiente"/>
              <w:ind w:right="62"/>
              <w:jc w:val="center"/>
              <w:rPr>
                <w:rFonts w:ascii="Arial" w:hAnsi="Arial" w:cs="Arial"/>
                <w:b/>
                <w:caps/>
                <w:sz w:val="20"/>
                <w:lang w:val="es-MX"/>
              </w:rPr>
            </w:pPr>
          </w:p>
        </w:tc>
        <w:tc>
          <w:tcPr>
            <w:tcW w:w="1883" w:type="dxa"/>
            <w:tcBorders>
              <w:top w:val="nil"/>
              <w:left w:val="single" w:sz="4" w:space="0" w:color="auto"/>
              <w:bottom w:val="single" w:sz="4" w:space="0" w:color="auto"/>
              <w:right w:val="single" w:sz="4" w:space="0" w:color="auto"/>
            </w:tcBorders>
          </w:tcPr>
          <w:p w14:paraId="08A7F276" w14:textId="77777777" w:rsidR="001D76A2" w:rsidRDefault="001D76A2">
            <w:pPr>
              <w:pStyle w:val="Textoindependiente"/>
              <w:ind w:right="62"/>
              <w:rPr>
                <w:rFonts w:ascii="Arial" w:hAnsi="Arial" w:cs="Arial"/>
                <w:b/>
                <w:caps/>
                <w:sz w:val="20"/>
                <w:lang w:val="es-MX"/>
              </w:rPr>
            </w:pPr>
          </w:p>
        </w:tc>
        <w:tc>
          <w:tcPr>
            <w:tcW w:w="1917" w:type="dxa"/>
            <w:tcBorders>
              <w:top w:val="nil"/>
              <w:left w:val="single" w:sz="4" w:space="0" w:color="auto"/>
              <w:bottom w:val="single" w:sz="4" w:space="0" w:color="auto"/>
              <w:right w:val="single" w:sz="4" w:space="0" w:color="auto"/>
            </w:tcBorders>
          </w:tcPr>
          <w:p w14:paraId="2E0D48D3" w14:textId="77777777" w:rsidR="001D76A2" w:rsidRDefault="001D76A2">
            <w:pPr>
              <w:pStyle w:val="Textoindependiente"/>
              <w:ind w:right="62"/>
              <w:rPr>
                <w:rFonts w:ascii="Arial" w:hAnsi="Arial" w:cs="Arial"/>
                <w:b/>
                <w:caps/>
                <w:sz w:val="20"/>
              </w:rPr>
            </w:pPr>
          </w:p>
        </w:tc>
      </w:tr>
      <w:tr w:rsidR="008003D7" w14:paraId="38830D26" w14:textId="77777777" w:rsidTr="008003D7">
        <w:tc>
          <w:tcPr>
            <w:tcW w:w="8253" w:type="dxa"/>
            <w:gridSpan w:val="4"/>
            <w:tcBorders>
              <w:top w:val="single" w:sz="4" w:space="0" w:color="auto"/>
              <w:left w:val="nil"/>
              <w:bottom w:val="nil"/>
              <w:right w:val="nil"/>
            </w:tcBorders>
            <w:shd w:val="clear" w:color="auto" w:fill="FFFFFF" w:themeFill="background1"/>
          </w:tcPr>
          <w:p w14:paraId="0292102C" w14:textId="4D3534EA" w:rsidR="008003D7" w:rsidRDefault="008003D7">
            <w:pPr>
              <w:pStyle w:val="Textoindependiente"/>
              <w:ind w:right="62"/>
              <w:rPr>
                <w:rFonts w:ascii="Arial" w:hAnsi="Arial" w:cs="Arial"/>
                <w:b/>
                <w:caps/>
                <w:sz w:val="20"/>
              </w:rPr>
            </w:pPr>
            <w:r w:rsidRPr="00CB660D">
              <w:rPr>
                <w:rFonts w:ascii="Arial" w:hAnsi="Arial" w:cs="Arial"/>
                <w:i/>
                <w:sz w:val="16"/>
                <w:szCs w:val="16"/>
              </w:rPr>
              <w:t>Esta hoja de firmas pertenece al Dictamen que aprueba la Minuta federal con proyecto de Decreto por el que se reforma el artículo 74 de la Constitución Política de los Estados Unidos Mexicanos, en materia de partida secreta</w:t>
            </w:r>
            <w:r>
              <w:rPr>
                <w:rFonts w:ascii="Arial" w:hAnsi="Arial" w:cs="Arial"/>
                <w:i/>
                <w:sz w:val="16"/>
                <w:szCs w:val="16"/>
              </w:rPr>
              <w:t>.</w:t>
            </w:r>
          </w:p>
        </w:tc>
      </w:tr>
      <w:tr w:rsidR="00255D27" w14:paraId="4F1FBD96" w14:textId="77777777" w:rsidTr="008003D7">
        <w:tc>
          <w:tcPr>
            <w:tcW w:w="2373" w:type="dxa"/>
            <w:tcBorders>
              <w:top w:val="nil"/>
              <w:left w:val="single" w:sz="4" w:space="0" w:color="auto"/>
              <w:bottom w:val="single" w:sz="4" w:space="0" w:color="auto"/>
              <w:right w:val="single" w:sz="4" w:space="0" w:color="auto"/>
            </w:tcBorders>
            <w:shd w:val="clear" w:color="auto" w:fill="FFFFFF" w:themeFill="background1"/>
          </w:tcPr>
          <w:p w14:paraId="45406A0B" w14:textId="77777777" w:rsidR="00255D27" w:rsidRDefault="00255D27">
            <w:pPr>
              <w:pStyle w:val="Textoindependiente"/>
              <w:ind w:right="62"/>
              <w:jc w:val="center"/>
              <w:rPr>
                <w:rFonts w:ascii="Arial" w:hAnsi="Arial" w:cs="Arial"/>
                <w:b/>
                <w:caps/>
                <w:sz w:val="20"/>
              </w:rPr>
            </w:pPr>
          </w:p>
          <w:p w14:paraId="1C22C944" w14:textId="77777777" w:rsidR="00255D27" w:rsidRDefault="00255D27">
            <w:pPr>
              <w:pStyle w:val="Textoindependiente"/>
              <w:ind w:right="62"/>
              <w:jc w:val="center"/>
              <w:rPr>
                <w:rFonts w:ascii="Arial" w:hAnsi="Arial" w:cs="Arial"/>
                <w:b/>
                <w:caps/>
                <w:sz w:val="20"/>
              </w:rPr>
            </w:pPr>
          </w:p>
          <w:p w14:paraId="194F8914" w14:textId="4D73E8F8" w:rsidR="00255D27" w:rsidRDefault="00255D27">
            <w:pPr>
              <w:pStyle w:val="Textoindependiente"/>
              <w:ind w:right="62"/>
              <w:jc w:val="center"/>
              <w:rPr>
                <w:rFonts w:ascii="Arial" w:hAnsi="Arial" w:cs="Arial"/>
                <w:b/>
                <w:caps/>
                <w:sz w:val="20"/>
              </w:rPr>
            </w:pPr>
          </w:p>
          <w:p w14:paraId="72BD53CC" w14:textId="77777777" w:rsidR="00255D27" w:rsidRDefault="00255D27">
            <w:pPr>
              <w:pStyle w:val="Textoindependiente"/>
              <w:ind w:right="62"/>
              <w:jc w:val="center"/>
              <w:rPr>
                <w:rFonts w:ascii="Arial" w:hAnsi="Arial" w:cs="Arial"/>
                <w:b/>
                <w:caps/>
                <w:sz w:val="20"/>
              </w:rPr>
            </w:pPr>
          </w:p>
          <w:p w14:paraId="140B7840" w14:textId="77777777" w:rsidR="00255D27" w:rsidRDefault="00255D27">
            <w:pPr>
              <w:pStyle w:val="Textoindependiente"/>
              <w:ind w:right="62"/>
              <w:jc w:val="center"/>
              <w:rPr>
                <w:rFonts w:ascii="Arial" w:hAnsi="Arial" w:cs="Arial"/>
                <w:b/>
                <w:caps/>
                <w:sz w:val="20"/>
              </w:rPr>
            </w:pPr>
          </w:p>
          <w:p w14:paraId="4FC4521C" w14:textId="4BA44BE3" w:rsidR="00255D27" w:rsidRDefault="00255D27">
            <w:pPr>
              <w:pStyle w:val="Textoindependiente"/>
              <w:ind w:right="62"/>
              <w:jc w:val="center"/>
              <w:rPr>
                <w:rFonts w:ascii="Arial" w:hAnsi="Arial" w:cs="Arial"/>
                <w:b/>
                <w:caps/>
                <w:sz w:val="20"/>
              </w:rPr>
            </w:pPr>
            <w:r>
              <w:rPr>
                <w:rFonts w:ascii="Arial" w:hAnsi="Arial" w:cs="Arial"/>
                <w:b/>
                <w:caps/>
                <w:sz w:val="20"/>
              </w:rPr>
              <w:t>VOCAL</w:t>
            </w:r>
          </w:p>
        </w:tc>
        <w:tc>
          <w:tcPr>
            <w:tcW w:w="2080" w:type="dxa"/>
            <w:tcBorders>
              <w:top w:val="single" w:sz="4" w:space="0" w:color="auto"/>
              <w:left w:val="single" w:sz="4" w:space="0" w:color="auto"/>
              <w:bottom w:val="single" w:sz="4" w:space="0" w:color="auto"/>
              <w:right w:val="single" w:sz="4" w:space="0" w:color="auto"/>
            </w:tcBorders>
          </w:tcPr>
          <w:p w14:paraId="2A9E7319" w14:textId="77777777" w:rsidR="00255D27" w:rsidRDefault="00255D27">
            <w:pPr>
              <w:pStyle w:val="Textoindependiente"/>
              <w:ind w:right="62"/>
              <w:jc w:val="center"/>
              <w:rPr>
                <w:rFonts w:ascii="Arial" w:hAnsi="Arial" w:cs="Arial"/>
                <w:b/>
                <w:caps/>
                <w:noProof/>
                <w:sz w:val="20"/>
                <w:lang w:val="es-MX" w:eastAsia="es-MX"/>
              </w:rPr>
            </w:pPr>
            <w:r>
              <w:rPr>
                <w:rFonts w:ascii="Arial" w:hAnsi="Arial" w:cs="Arial"/>
                <w:b/>
                <w:noProof/>
                <w:sz w:val="20"/>
                <w:lang w:val="es-MX" w:eastAsia="es-MX"/>
              </w:rPr>
              <w:drawing>
                <wp:inline distT="0" distB="0" distL="0" distR="0" wp14:anchorId="57CE8588" wp14:editId="28E59E3B">
                  <wp:extent cx="762000" cy="1029970"/>
                  <wp:effectExtent l="0" t="0" r="0" b="0"/>
                  <wp:docPr id="9" name="Imagen 9"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http://www.congresoyucatan.gob.mx/recursos/diputado/6b85eb95d9f6fe406527974f59e759e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029970"/>
                          </a:xfrm>
                          <a:prstGeom prst="rect">
                            <a:avLst/>
                          </a:prstGeom>
                          <a:noFill/>
                          <a:ln>
                            <a:noFill/>
                          </a:ln>
                        </pic:spPr>
                      </pic:pic>
                    </a:graphicData>
                  </a:graphic>
                </wp:inline>
              </w:drawing>
            </w:r>
          </w:p>
          <w:p w14:paraId="18C15F5B" w14:textId="77777777" w:rsidR="00255D27" w:rsidRDefault="00255D27">
            <w:pPr>
              <w:pStyle w:val="Textoindependiente"/>
              <w:ind w:right="62"/>
              <w:jc w:val="center"/>
              <w:rPr>
                <w:rFonts w:ascii="Arial" w:hAnsi="Arial" w:cs="Arial"/>
                <w:b/>
                <w:caps/>
                <w:sz w:val="20"/>
                <w:lang w:val="es-MX"/>
              </w:rPr>
            </w:pPr>
            <w:r>
              <w:rPr>
                <w:rFonts w:ascii="Arial" w:hAnsi="Arial" w:cs="Arial"/>
                <w:b/>
                <w:caps/>
                <w:sz w:val="20"/>
                <w:lang w:val="es-MX"/>
              </w:rPr>
              <w:t>DIP. MIGUEL EDMUNDO CANDILA NOH</w:t>
            </w:r>
          </w:p>
          <w:p w14:paraId="398ECE98" w14:textId="3AC4536D" w:rsidR="00255D27" w:rsidRDefault="00255D27">
            <w:pPr>
              <w:pStyle w:val="Textoindependiente"/>
              <w:ind w:right="62"/>
              <w:jc w:val="center"/>
              <w:rPr>
                <w:rFonts w:ascii="Arial" w:hAnsi="Arial" w:cs="Arial"/>
                <w:b/>
                <w:caps/>
                <w:noProof/>
                <w:sz w:val="20"/>
                <w:lang w:val="es-MX" w:eastAsia="es-MX"/>
              </w:rPr>
            </w:pPr>
          </w:p>
        </w:tc>
        <w:tc>
          <w:tcPr>
            <w:tcW w:w="1883" w:type="dxa"/>
            <w:tcBorders>
              <w:top w:val="nil"/>
              <w:left w:val="single" w:sz="4" w:space="0" w:color="auto"/>
              <w:bottom w:val="single" w:sz="4" w:space="0" w:color="auto"/>
              <w:right w:val="single" w:sz="4" w:space="0" w:color="auto"/>
            </w:tcBorders>
          </w:tcPr>
          <w:p w14:paraId="36986F91" w14:textId="77777777" w:rsidR="00255D27" w:rsidRDefault="00255D27">
            <w:pPr>
              <w:pStyle w:val="Textoindependiente"/>
              <w:ind w:right="62"/>
              <w:rPr>
                <w:rFonts w:ascii="Arial" w:hAnsi="Arial" w:cs="Arial"/>
                <w:b/>
                <w:caps/>
                <w:sz w:val="20"/>
                <w:lang w:val="es-MX"/>
              </w:rPr>
            </w:pPr>
          </w:p>
        </w:tc>
        <w:tc>
          <w:tcPr>
            <w:tcW w:w="1917" w:type="dxa"/>
            <w:tcBorders>
              <w:top w:val="nil"/>
              <w:left w:val="single" w:sz="4" w:space="0" w:color="auto"/>
              <w:bottom w:val="single" w:sz="4" w:space="0" w:color="auto"/>
              <w:right w:val="single" w:sz="4" w:space="0" w:color="auto"/>
            </w:tcBorders>
          </w:tcPr>
          <w:p w14:paraId="10FCD90F" w14:textId="77777777" w:rsidR="00255D27" w:rsidRDefault="00255D27">
            <w:pPr>
              <w:pStyle w:val="Textoindependiente"/>
              <w:ind w:right="62"/>
              <w:rPr>
                <w:rFonts w:ascii="Arial" w:hAnsi="Arial" w:cs="Arial"/>
                <w:b/>
                <w:caps/>
                <w:sz w:val="20"/>
              </w:rPr>
            </w:pPr>
          </w:p>
        </w:tc>
      </w:tr>
      <w:tr w:rsidR="001D76A2" w14:paraId="4B62EB07" w14:textId="77777777" w:rsidTr="00CB660D">
        <w:tc>
          <w:tcPr>
            <w:tcW w:w="2373" w:type="dxa"/>
            <w:tcBorders>
              <w:top w:val="nil"/>
              <w:left w:val="single" w:sz="4" w:space="0" w:color="auto"/>
              <w:bottom w:val="single" w:sz="4" w:space="0" w:color="auto"/>
              <w:right w:val="single" w:sz="4" w:space="0" w:color="auto"/>
            </w:tcBorders>
            <w:shd w:val="clear" w:color="auto" w:fill="FFFFFF" w:themeFill="background1"/>
          </w:tcPr>
          <w:p w14:paraId="2EC6F966" w14:textId="77777777" w:rsidR="001D76A2" w:rsidRDefault="001D76A2">
            <w:pPr>
              <w:pStyle w:val="Textoindependiente"/>
              <w:ind w:right="62"/>
              <w:jc w:val="center"/>
              <w:rPr>
                <w:rFonts w:ascii="Arial" w:hAnsi="Arial" w:cs="Arial"/>
                <w:b/>
                <w:caps/>
                <w:sz w:val="20"/>
              </w:rPr>
            </w:pPr>
          </w:p>
          <w:p w14:paraId="225A9BCB" w14:textId="77777777" w:rsidR="001D76A2" w:rsidRDefault="001D76A2">
            <w:pPr>
              <w:pStyle w:val="Textoindependiente"/>
              <w:ind w:right="62"/>
              <w:jc w:val="center"/>
              <w:rPr>
                <w:rFonts w:ascii="Arial" w:hAnsi="Arial" w:cs="Arial"/>
                <w:b/>
                <w:caps/>
                <w:sz w:val="20"/>
              </w:rPr>
            </w:pPr>
          </w:p>
          <w:p w14:paraId="09177724" w14:textId="77777777" w:rsidR="001D76A2" w:rsidRDefault="001D76A2">
            <w:pPr>
              <w:pStyle w:val="Textoindependiente"/>
              <w:ind w:right="62"/>
              <w:jc w:val="center"/>
              <w:rPr>
                <w:rFonts w:ascii="Arial" w:hAnsi="Arial" w:cs="Arial"/>
                <w:b/>
                <w:caps/>
                <w:sz w:val="20"/>
              </w:rPr>
            </w:pPr>
          </w:p>
          <w:p w14:paraId="644262FD" w14:textId="77777777" w:rsidR="001D76A2" w:rsidRDefault="001D76A2">
            <w:pPr>
              <w:pStyle w:val="Textoindependiente"/>
              <w:ind w:right="62"/>
              <w:jc w:val="center"/>
              <w:rPr>
                <w:rFonts w:ascii="Arial" w:hAnsi="Arial" w:cs="Arial"/>
                <w:b/>
                <w:caps/>
                <w:sz w:val="20"/>
              </w:rPr>
            </w:pPr>
          </w:p>
          <w:p w14:paraId="61DC659D" w14:textId="77777777" w:rsidR="001D76A2" w:rsidRDefault="001D76A2">
            <w:pPr>
              <w:pStyle w:val="Textoindependiente"/>
              <w:ind w:right="62"/>
              <w:jc w:val="center"/>
              <w:rPr>
                <w:rFonts w:ascii="Arial" w:hAnsi="Arial" w:cs="Arial"/>
                <w:b/>
                <w:caps/>
                <w:sz w:val="20"/>
              </w:rPr>
            </w:pPr>
          </w:p>
          <w:p w14:paraId="5F3332D7" w14:textId="77777777" w:rsidR="001D76A2" w:rsidRDefault="001D76A2">
            <w:pPr>
              <w:pStyle w:val="Textoindependiente"/>
              <w:ind w:right="62"/>
              <w:jc w:val="center"/>
              <w:rPr>
                <w:rFonts w:ascii="Arial" w:hAnsi="Arial" w:cs="Arial"/>
                <w:b/>
                <w:caps/>
                <w:sz w:val="20"/>
              </w:rPr>
            </w:pPr>
            <w:r>
              <w:rPr>
                <w:rFonts w:ascii="Arial" w:hAnsi="Arial" w:cs="Arial"/>
                <w:b/>
                <w:caps/>
                <w:sz w:val="20"/>
              </w:rPr>
              <w:t>VOCAL</w:t>
            </w:r>
          </w:p>
        </w:tc>
        <w:tc>
          <w:tcPr>
            <w:tcW w:w="2080" w:type="dxa"/>
            <w:tcBorders>
              <w:top w:val="nil"/>
              <w:left w:val="single" w:sz="4" w:space="0" w:color="auto"/>
              <w:bottom w:val="single" w:sz="4" w:space="0" w:color="auto"/>
              <w:right w:val="single" w:sz="4" w:space="0" w:color="auto"/>
            </w:tcBorders>
          </w:tcPr>
          <w:p w14:paraId="4A325725" w14:textId="7CDC772D" w:rsidR="001D76A2" w:rsidRDefault="001D76A2">
            <w:pPr>
              <w:pStyle w:val="Textoindependiente"/>
              <w:ind w:right="62"/>
              <w:jc w:val="center"/>
              <w:rPr>
                <w:rFonts w:ascii="Arial" w:hAnsi="Arial" w:cs="Arial"/>
                <w:b/>
                <w:caps/>
                <w:sz w:val="20"/>
              </w:rPr>
            </w:pPr>
            <w:r>
              <w:rPr>
                <w:rFonts w:ascii="Arial" w:hAnsi="Arial" w:cs="Arial"/>
                <w:b/>
                <w:noProof/>
                <w:sz w:val="20"/>
                <w:lang w:val="es-MX" w:eastAsia="es-MX"/>
              </w:rPr>
              <w:drawing>
                <wp:inline distT="0" distB="0" distL="0" distR="0" wp14:anchorId="47F2B2AF" wp14:editId="266E9F28">
                  <wp:extent cx="810895" cy="1036320"/>
                  <wp:effectExtent l="0" t="0" r="8255" b="0"/>
                  <wp:docPr id="8" name="Imagen 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http://www.congresoyucatan.gob.mx/recursos/diputado/d3460772a7bdae50e1bac048d335d9f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0895" cy="1036320"/>
                          </a:xfrm>
                          <a:prstGeom prst="rect">
                            <a:avLst/>
                          </a:prstGeom>
                          <a:noFill/>
                          <a:ln>
                            <a:noFill/>
                          </a:ln>
                        </pic:spPr>
                      </pic:pic>
                    </a:graphicData>
                  </a:graphic>
                </wp:inline>
              </w:drawing>
            </w:r>
          </w:p>
          <w:p w14:paraId="0845F5A5" w14:textId="77777777" w:rsidR="001D76A2" w:rsidRDefault="001D76A2">
            <w:pPr>
              <w:pStyle w:val="Textoindependiente"/>
              <w:ind w:right="62"/>
              <w:jc w:val="center"/>
              <w:rPr>
                <w:rFonts w:ascii="Arial" w:hAnsi="Arial" w:cs="Arial"/>
                <w:b/>
                <w:caps/>
                <w:sz w:val="20"/>
                <w:lang w:val="es-MX"/>
              </w:rPr>
            </w:pPr>
            <w:r>
              <w:rPr>
                <w:rFonts w:ascii="Arial" w:hAnsi="Arial" w:cs="Arial"/>
                <w:b/>
                <w:caps/>
                <w:sz w:val="20"/>
                <w:lang w:val="es-MX"/>
              </w:rPr>
              <w:t>DIP. FELIPE CERVERA HERNÁNDEZ</w:t>
            </w:r>
          </w:p>
          <w:p w14:paraId="7EED6E30" w14:textId="77777777" w:rsidR="001D76A2" w:rsidRDefault="001D76A2">
            <w:pPr>
              <w:pStyle w:val="Textoindependiente"/>
              <w:ind w:right="62"/>
              <w:jc w:val="center"/>
              <w:rPr>
                <w:rFonts w:ascii="Arial" w:hAnsi="Arial" w:cs="Arial"/>
                <w:b/>
                <w:caps/>
                <w:sz w:val="20"/>
              </w:rPr>
            </w:pPr>
          </w:p>
        </w:tc>
        <w:tc>
          <w:tcPr>
            <w:tcW w:w="1883" w:type="dxa"/>
            <w:tcBorders>
              <w:top w:val="nil"/>
              <w:left w:val="single" w:sz="4" w:space="0" w:color="auto"/>
              <w:bottom w:val="single" w:sz="4" w:space="0" w:color="auto"/>
              <w:right w:val="single" w:sz="4" w:space="0" w:color="auto"/>
            </w:tcBorders>
          </w:tcPr>
          <w:p w14:paraId="75A930EE" w14:textId="77777777" w:rsidR="001D76A2" w:rsidRDefault="001D76A2">
            <w:pPr>
              <w:pStyle w:val="Textoindependiente"/>
              <w:ind w:right="62"/>
              <w:rPr>
                <w:rFonts w:ascii="Arial" w:hAnsi="Arial" w:cs="Arial"/>
                <w:b/>
                <w:caps/>
                <w:sz w:val="20"/>
              </w:rPr>
            </w:pPr>
          </w:p>
        </w:tc>
        <w:tc>
          <w:tcPr>
            <w:tcW w:w="1917" w:type="dxa"/>
            <w:tcBorders>
              <w:top w:val="nil"/>
              <w:left w:val="single" w:sz="4" w:space="0" w:color="auto"/>
              <w:bottom w:val="single" w:sz="4" w:space="0" w:color="auto"/>
              <w:right w:val="single" w:sz="4" w:space="0" w:color="auto"/>
            </w:tcBorders>
          </w:tcPr>
          <w:p w14:paraId="76C70049" w14:textId="77777777" w:rsidR="001D76A2" w:rsidRDefault="001D76A2">
            <w:pPr>
              <w:pStyle w:val="Textoindependiente"/>
              <w:ind w:right="62"/>
              <w:rPr>
                <w:rFonts w:ascii="Arial" w:hAnsi="Arial" w:cs="Arial"/>
                <w:b/>
                <w:caps/>
                <w:sz w:val="20"/>
              </w:rPr>
            </w:pPr>
          </w:p>
        </w:tc>
      </w:tr>
      <w:tr w:rsidR="001D76A2" w14:paraId="46EC8C97" w14:textId="77777777" w:rsidTr="00CB660D">
        <w:tc>
          <w:tcPr>
            <w:tcW w:w="2373" w:type="dxa"/>
            <w:tcBorders>
              <w:top w:val="nil"/>
              <w:left w:val="single" w:sz="4" w:space="0" w:color="auto"/>
              <w:bottom w:val="single" w:sz="4" w:space="0" w:color="auto"/>
              <w:right w:val="single" w:sz="4" w:space="0" w:color="auto"/>
            </w:tcBorders>
            <w:shd w:val="clear" w:color="auto" w:fill="FFFFFF" w:themeFill="background1"/>
          </w:tcPr>
          <w:p w14:paraId="2CDF44C9" w14:textId="77777777" w:rsidR="001D76A2" w:rsidRDefault="001D76A2">
            <w:pPr>
              <w:pStyle w:val="Textoindependiente"/>
              <w:ind w:right="62"/>
              <w:jc w:val="center"/>
              <w:rPr>
                <w:rFonts w:ascii="Arial" w:hAnsi="Arial" w:cs="Arial"/>
                <w:b/>
                <w:caps/>
                <w:sz w:val="20"/>
              </w:rPr>
            </w:pPr>
            <w:bookmarkStart w:id="1" w:name="_GoBack"/>
            <w:bookmarkEnd w:id="1"/>
          </w:p>
          <w:p w14:paraId="0C5E9350" w14:textId="77777777" w:rsidR="001D76A2" w:rsidRDefault="001D76A2">
            <w:pPr>
              <w:pStyle w:val="Textoindependiente"/>
              <w:ind w:right="62"/>
              <w:jc w:val="center"/>
              <w:rPr>
                <w:rFonts w:ascii="Arial" w:hAnsi="Arial" w:cs="Arial"/>
                <w:b/>
                <w:caps/>
                <w:sz w:val="20"/>
              </w:rPr>
            </w:pPr>
          </w:p>
          <w:p w14:paraId="234611B2" w14:textId="77777777" w:rsidR="001D76A2" w:rsidRDefault="001D76A2">
            <w:pPr>
              <w:pStyle w:val="Textoindependiente"/>
              <w:ind w:right="62"/>
              <w:jc w:val="center"/>
              <w:rPr>
                <w:rFonts w:ascii="Arial" w:hAnsi="Arial" w:cs="Arial"/>
                <w:b/>
                <w:caps/>
                <w:sz w:val="20"/>
              </w:rPr>
            </w:pPr>
          </w:p>
          <w:p w14:paraId="5221A4E4" w14:textId="77777777" w:rsidR="001D76A2" w:rsidRDefault="001D76A2">
            <w:pPr>
              <w:pStyle w:val="Textoindependiente"/>
              <w:ind w:right="62"/>
              <w:jc w:val="center"/>
              <w:rPr>
                <w:rFonts w:ascii="Arial" w:hAnsi="Arial" w:cs="Arial"/>
                <w:b/>
                <w:caps/>
                <w:sz w:val="20"/>
              </w:rPr>
            </w:pPr>
          </w:p>
          <w:p w14:paraId="6FBFA6C0" w14:textId="77777777" w:rsidR="001D76A2" w:rsidRDefault="001D76A2">
            <w:pPr>
              <w:pStyle w:val="Textoindependiente"/>
              <w:ind w:right="62"/>
              <w:jc w:val="center"/>
              <w:rPr>
                <w:rFonts w:ascii="Arial" w:hAnsi="Arial" w:cs="Arial"/>
                <w:b/>
                <w:caps/>
                <w:sz w:val="20"/>
              </w:rPr>
            </w:pPr>
            <w:r>
              <w:rPr>
                <w:rFonts w:ascii="Arial" w:hAnsi="Arial" w:cs="Arial"/>
                <w:b/>
                <w:caps/>
                <w:sz w:val="20"/>
              </w:rPr>
              <w:t>VOCAL</w:t>
            </w:r>
          </w:p>
        </w:tc>
        <w:tc>
          <w:tcPr>
            <w:tcW w:w="2080" w:type="dxa"/>
            <w:tcBorders>
              <w:top w:val="single" w:sz="4" w:space="0" w:color="auto"/>
              <w:left w:val="single" w:sz="4" w:space="0" w:color="auto"/>
              <w:bottom w:val="single" w:sz="4" w:space="0" w:color="auto"/>
              <w:right w:val="single" w:sz="4" w:space="0" w:color="auto"/>
            </w:tcBorders>
          </w:tcPr>
          <w:p w14:paraId="266D117B" w14:textId="17467D24" w:rsidR="001D76A2" w:rsidRDefault="001D76A2">
            <w:pPr>
              <w:pStyle w:val="Textoindependiente"/>
              <w:ind w:right="62"/>
              <w:jc w:val="center"/>
              <w:rPr>
                <w:rFonts w:ascii="Arial" w:hAnsi="Arial" w:cs="Arial"/>
                <w:b/>
                <w:caps/>
                <w:sz w:val="20"/>
              </w:rPr>
            </w:pPr>
            <w:r>
              <w:rPr>
                <w:rFonts w:ascii="Arial" w:hAnsi="Arial" w:cs="Arial"/>
                <w:b/>
                <w:noProof/>
                <w:sz w:val="20"/>
                <w:lang w:val="es-MX" w:eastAsia="es-MX"/>
              </w:rPr>
              <w:drawing>
                <wp:inline distT="0" distB="0" distL="0" distR="0" wp14:anchorId="44BDC654" wp14:editId="193B6961">
                  <wp:extent cx="658495" cy="883920"/>
                  <wp:effectExtent l="0" t="0" r="8255"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8495" cy="883920"/>
                          </a:xfrm>
                          <a:prstGeom prst="rect">
                            <a:avLst/>
                          </a:prstGeom>
                          <a:noFill/>
                          <a:ln>
                            <a:noFill/>
                          </a:ln>
                        </pic:spPr>
                      </pic:pic>
                    </a:graphicData>
                  </a:graphic>
                </wp:inline>
              </w:drawing>
            </w:r>
          </w:p>
          <w:p w14:paraId="41446DBB" w14:textId="77777777" w:rsidR="001D76A2" w:rsidRDefault="001D76A2">
            <w:pPr>
              <w:pStyle w:val="Textoindependiente"/>
              <w:ind w:right="62"/>
              <w:jc w:val="center"/>
              <w:rPr>
                <w:rFonts w:ascii="Arial" w:hAnsi="Arial" w:cs="Arial"/>
                <w:b/>
                <w:caps/>
                <w:sz w:val="20"/>
                <w:lang w:val="es-MX"/>
              </w:rPr>
            </w:pPr>
            <w:r>
              <w:rPr>
                <w:rFonts w:ascii="Arial" w:hAnsi="Arial" w:cs="Arial"/>
                <w:b/>
                <w:caps/>
                <w:sz w:val="20"/>
                <w:lang w:val="es-MX"/>
              </w:rPr>
              <w:t>DIP. SILVIA AMÉRICA LÓPEZ ESCOFFIÉ</w:t>
            </w:r>
          </w:p>
          <w:p w14:paraId="793274CC" w14:textId="77777777" w:rsidR="001D76A2" w:rsidRDefault="001D76A2">
            <w:pPr>
              <w:pStyle w:val="Textoindependiente"/>
              <w:ind w:right="62"/>
              <w:jc w:val="center"/>
              <w:rPr>
                <w:rFonts w:ascii="Arial" w:hAnsi="Arial" w:cs="Arial"/>
                <w:b/>
                <w:caps/>
                <w:sz w:val="20"/>
              </w:rPr>
            </w:pPr>
          </w:p>
        </w:tc>
        <w:tc>
          <w:tcPr>
            <w:tcW w:w="1883" w:type="dxa"/>
            <w:tcBorders>
              <w:top w:val="nil"/>
              <w:left w:val="single" w:sz="4" w:space="0" w:color="auto"/>
              <w:bottom w:val="single" w:sz="4" w:space="0" w:color="auto"/>
              <w:right w:val="single" w:sz="4" w:space="0" w:color="auto"/>
            </w:tcBorders>
          </w:tcPr>
          <w:p w14:paraId="1FB7BC75" w14:textId="77777777" w:rsidR="001D76A2" w:rsidRDefault="001D76A2">
            <w:pPr>
              <w:pStyle w:val="Textoindependiente"/>
              <w:ind w:right="62"/>
              <w:rPr>
                <w:rFonts w:ascii="Arial" w:hAnsi="Arial" w:cs="Arial"/>
                <w:b/>
                <w:caps/>
                <w:sz w:val="20"/>
              </w:rPr>
            </w:pPr>
          </w:p>
        </w:tc>
        <w:tc>
          <w:tcPr>
            <w:tcW w:w="1917" w:type="dxa"/>
            <w:tcBorders>
              <w:top w:val="nil"/>
              <w:left w:val="single" w:sz="4" w:space="0" w:color="auto"/>
              <w:bottom w:val="single" w:sz="4" w:space="0" w:color="auto"/>
              <w:right w:val="single" w:sz="4" w:space="0" w:color="auto"/>
            </w:tcBorders>
          </w:tcPr>
          <w:p w14:paraId="66C5A234" w14:textId="77777777" w:rsidR="001D76A2" w:rsidRDefault="001D76A2">
            <w:pPr>
              <w:pStyle w:val="Textoindependiente"/>
              <w:ind w:right="62"/>
              <w:rPr>
                <w:rFonts w:ascii="Arial" w:hAnsi="Arial" w:cs="Arial"/>
                <w:b/>
                <w:caps/>
                <w:sz w:val="20"/>
              </w:rPr>
            </w:pPr>
          </w:p>
        </w:tc>
      </w:tr>
      <w:tr w:rsidR="001D76A2" w14:paraId="6BE8FB5F" w14:textId="77777777" w:rsidTr="001D76A2">
        <w:tc>
          <w:tcPr>
            <w:tcW w:w="2373" w:type="dxa"/>
            <w:tcBorders>
              <w:top w:val="nil"/>
              <w:left w:val="single" w:sz="4" w:space="0" w:color="auto"/>
              <w:bottom w:val="single" w:sz="4" w:space="0" w:color="auto"/>
              <w:right w:val="single" w:sz="4" w:space="0" w:color="auto"/>
            </w:tcBorders>
            <w:shd w:val="clear" w:color="auto" w:fill="FFFFFF" w:themeFill="background1"/>
          </w:tcPr>
          <w:p w14:paraId="7BDA65AD" w14:textId="77777777" w:rsidR="001D76A2" w:rsidRDefault="001D76A2">
            <w:pPr>
              <w:pStyle w:val="Textoindependiente"/>
              <w:ind w:right="62"/>
              <w:jc w:val="center"/>
              <w:rPr>
                <w:rFonts w:ascii="Arial" w:hAnsi="Arial" w:cs="Arial"/>
                <w:b/>
                <w:caps/>
                <w:sz w:val="20"/>
              </w:rPr>
            </w:pPr>
          </w:p>
          <w:p w14:paraId="047BA27A" w14:textId="77777777" w:rsidR="001D76A2" w:rsidRDefault="001D76A2">
            <w:pPr>
              <w:pStyle w:val="Textoindependiente"/>
              <w:ind w:right="62"/>
              <w:jc w:val="center"/>
              <w:rPr>
                <w:rFonts w:ascii="Arial" w:hAnsi="Arial" w:cs="Arial"/>
                <w:b/>
                <w:caps/>
                <w:sz w:val="20"/>
              </w:rPr>
            </w:pPr>
          </w:p>
          <w:p w14:paraId="1614C2EB" w14:textId="77777777" w:rsidR="001D76A2" w:rsidRDefault="001D76A2">
            <w:pPr>
              <w:pStyle w:val="Textoindependiente"/>
              <w:ind w:right="62"/>
              <w:jc w:val="center"/>
              <w:rPr>
                <w:rFonts w:ascii="Arial" w:hAnsi="Arial" w:cs="Arial"/>
                <w:b/>
                <w:caps/>
                <w:sz w:val="20"/>
              </w:rPr>
            </w:pPr>
          </w:p>
          <w:p w14:paraId="3586655F" w14:textId="77777777" w:rsidR="001D76A2" w:rsidRDefault="001D76A2">
            <w:pPr>
              <w:pStyle w:val="Textoindependiente"/>
              <w:ind w:right="62"/>
              <w:jc w:val="center"/>
              <w:rPr>
                <w:rFonts w:ascii="Arial" w:hAnsi="Arial" w:cs="Arial"/>
                <w:b/>
                <w:caps/>
                <w:sz w:val="20"/>
              </w:rPr>
            </w:pPr>
          </w:p>
          <w:p w14:paraId="7FEBC998" w14:textId="77777777" w:rsidR="001D76A2" w:rsidRDefault="001D76A2">
            <w:pPr>
              <w:pStyle w:val="Textoindependiente"/>
              <w:ind w:right="62"/>
              <w:jc w:val="center"/>
              <w:rPr>
                <w:rFonts w:ascii="Arial" w:hAnsi="Arial" w:cs="Arial"/>
                <w:b/>
                <w:caps/>
                <w:sz w:val="20"/>
              </w:rPr>
            </w:pPr>
          </w:p>
          <w:p w14:paraId="13A1D57E" w14:textId="77777777" w:rsidR="001D76A2" w:rsidRDefault="001D76A2">
            <w:pPr>
              <w:pStyle w:val="Textoindependiente"/>
              <w:ind w:right="62"/>
              <w:jc w:val="center"/>
              <w:rPr>
                <w:rFonts w:ascii="Arial" w:hAnsi="Arial" w:cs="Arial"/>
                <w:b/>
                <w:caps/>
                <w:sz w:val="20"/>
              </w:rPr>
            </w:pPr>
            <w:r>
              <w:rPr>
                <w:rFonts w:ascii="Arial" w:hAnsi="Arial" w:cs="Arial"/>
                <w:b/>
                <w:caps/>
                <w:sz w:val="20"/>
              </w:rPr>
              <w:t>VOCAL</w:t>
            </w:r>
          </w:p>
        </w:tc>
        <w:tc>
          <w:tcPr>
            <w:tcW w:w="2080" w:type="dxa"/>
            <w:tcBorders>
              <w:top w:val="nil"/>
              <w:left w:val="single" w:sz="4" w:space="0" w:color="auto"/>
              <w:bottom w:val="single" w:sz="4" w:space="0" w:color="auto"/>
              <w:right w:val="single" w:sz="4" w:space="0" w:color="auto"/>
            </w:tcBorders>
          </w:tcPr>
          <w:p w14:paraId="4287ED42" w14:textId="494AE9FD" w:rsidR="001D76A2" w:rsidRDefault="001D76A2">
            <w:pPr>
              <w:pStyle w:val="Textoindependiente"/>
              <w:ind w:right="62"/>
              <w:jc w:val="center"/>
              <w:rPr>
                <w:rFonts w:ascii="Arial" w:hAnsi="Arial" w:cs="Arial"/>
                <w:b/>
                <w:caps/>
                <w:sz w:val="20"/>
              </w:rPr>
            </w:pPr>
            <w:r>
              <w:rPr>
                <w:rFonts w:ascii="Arial" w:hAnsi="Arial" w:cs="Arial"/>
                <w:b/>
                <w:noProof/>
                <w:sz w:val="20"/>
                <w:lang w:val="es-MX" w:eastAsia="es-MX"/>
              </w:rPr>
              <w:drawing>
                <wp:inline distT="0" distB="0" distL="0" distR="0" wp14:anchorId="3F6E6DCA" wp14:editId="313B4175">
                  <wp:extent cx="743585" cy="999490"/>
                  <wp:effectExtent l="0" t="0" r="0" b="0"/>
                  <wp:docPr id="5" name="Imagen 5"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www.congresoyucatan.gob.mx/recursos/diputado/198f2daf13e3753c1807b6591cafa0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3585" cy="999490"/>
                          </a:xfrm>
                          <a:prstGeom prst="rect">
                            <a:avLst/>
                          </a:prstGeom>
                          <a:noFill/>
                          <a:ln>
                            <a:noFill/>
                          </a:ln>
                        </pic:spPr>
                      </pic:pic>
                    </a:graphicData>
                  </a:graphic>
                </wp:inline>
              </w:drawing>
            </w:r>
          </w:p>
          <w:p w14:paraId="73A5D670" w14:textId="77777777" w:rsidR="001D76A2" w:rsidRDefault="001D76A2">
            <w:pPr>
              <w:pStyle w:val="Textoindependiente"/>
              <w:ind w:right="62"/>
              <w:jc w:val="center"/>
              <w:rPr>
                <w:rFonts w:ascii="Arial" w:hAnsi="Arial" w:cs="Arial"/>
                <w:b/>
                <w:caps/>
                <w:sz w:val="20"/>
                <w:lang w:val="es-MX"/>
              </w:rPr>
            </w:pPr>
            <w:r>
              <w:rPr>
                <w:rFonts w:ascii="Arial" w:hAnsi="Arial" w:cs="Arial"/>
                <w:b/>
                <w:caps/>
                <w:sz w:val="20"/>
                <w:lang w:val="es-MX"/>
              </w:rPr>
              <w:t>DIP. MARIO ALEJANDRO CUEVAS MENA</w:t>
            </w:r>
          </w:p>
          <w:p w14:paraId="3C20823F" w14:textId="77777777" w:rsidR="001D76A2" w:rsidRDefault="001D76A2">
            <w:pPr>
              <w:pStyle w:val="Textoindependiente"/>
              <w:ind w:right="62"/>
              <w:jc w:val="center"/>
              <w:rPr>
                <w:rFonts w:ascii="Arial" w:hAnsi="Arial" w:cs="Arial"/>
                <w:b/>
                <w:caps/>
                <w:sz w:val="20"/>
              </w:rPr>
            </w:pPr>
          </w:p>
        </w:tc>
        <w:tc>
          <w:tcPr>
            <w:tcW w:w="1883" w:type="dxa"/>
            <w:tcBorders>
              <w:top w:val="nil"/>
              <w:left w:val="single" w:sz="4" w:space="0" w:color="auto"/>
              <w:bottom w:val="single" w:sz="4" w:space="0" w:color="auto"/>
              <w:right w:val="single" w:sz="4" w:space="0" w:color="auto"/>
            </w:tcBorders>
          </w:tcPr>
          <w:p w14:paraId="46317298" w14:textId="77777777" w:rsidR="001D76A2" w:rsidRDefault="001D76A2">
            <w:pPr>
              <w:pStyle w:val="Textoindependiente"/>
              <w:ind w:right="62"/>
              <w:rPr>
                <w:rFonts w:ascii="Arial" w:hAnsi="Arial" w:cs="Arial"/>
                <w:b/>
                <w:caps/>
                <w:sz w:val="20"/>
              </w:rPr>
            </w:pPr>
          </w:p>
        </w:tc>
        <w:tc>
          <w:tcPr>
            <w:tcW w:w="1917" w:type="dxa"/>
            <w:tcBorders>
              <w:top w:val="nil"/>
              <w:left w:val="single" w:sz="4" w:space="0" w:color="auto"/>
              <w:bottom w:val="single" w:sz="4" w:space="0" w:color="auto"/>
              <w:right w:val="single" w:sz="4" w:space="0" w:color="auto"/>
            </w:tcBorders>
          </w:tcPr>
          <w:p w14:paraId="72060489" w14:textId="77777777" w:rsidR="001D76A2" w:rsidRDefault="001D76A2">
            <w:pPr>
              <w:pStyle w:val="Textoindependiente"/>
              <w:ind w:right="62"/>
              <w:rPr>
                <w:rFonts w:ascii="Arial" w:hAnsi="Arial" w:cs="Arial"/>
                <w:b/>
                <w:caps/>
                <w:sz w:val="20"/>
              </w:rPr>
            </w:pPr>
          </w:p>
        </w:tc>
      </w:tr>
    </w:tbl>
    <w:p w14:paraId="6F1783DC" w14:textId="4D7FB52E" w:rsidR="00625028" w:rsidRPr="00CB660D" w:rsidRDefault="00CB660D" w:rsidP="00EC1BDF">
      <w:pPr>
        <w:spacing w:line="240" w:lineRule="auto"/>
        <w:ind w:left="0"/>
        <w:rPr>
          <w:sz w:val="16"/>
          <w:szCs w:val="16"/>
        </w:rPr>
      </w:pPr>
      <w:r w:rsidRPr="00CB660D">
        <w:rPr>
          <w:i/>
          <w:sz w:val="16"/>
          <w:szCs w:val="16"/>
        </w:rPr>
        <w:t>Esta hoja de firmas pertenece al Dictamen que aprueba la Minuta federal con proyecto de Decreto por el que se reforma el artículo 74 de la Constitución Política de los Estados Unidos Mexicanos, en materia de partida secreta</w:t>
      </w:r>
      <w:r w:rsidR="00F13220" w:rsidRPr="00CB660D">
        <w:rPr>
          <w:i/>
          <w:sz w:val="16"/>
          <w:szCs w:val="16"/>
        </w:rPr>
        <w:t>.</w:t>
      </w:r>
    </w:p>
    <w:sectPr w:rsidR="00625028" w:rsidRPr="00CB660D" w:rsidSect="00AF3B21">
      <w:headerReference w:type="even" r:id="rId17"/>
      <w:headerReference w:type="default" r:id="rId18"/>
      <w:footerReference w:type="even" r:id="rId19"/>
      <w:footerReference w:type="default" r:id="rId20"/>
      <w:headerReference w:type="first" r:id="rId21"/>
      <w:footerReference w:type="first" r:id="rId22"/>
      <w:pgSz w:w="12240" w:h="15840" w:code="1"/>
      <w:pgMar w:top="2977" w:right="1418" w:bottom="1355" w:left="2126"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8266F" w14:textId="77777777" w:rsidR="00CB7E68" w:rsidRDefault="00CB7E68">
      <w:pPr>
        <w:spacing w:after="0" w:line="240" w:lineRule="auto"/>
      </w:pPr>
      <w:r>
        <w:separator/>
      </w:r>
    </w:p>
  </w:endnote>
  <w:endnote w:type="continuationSeparator" w:id="0">
    <w:p w14:paraId="3A311BE6" w14:textId="77777777" w:rsidR="00CB7E68" w:rsidRDefault="00CB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092B" w14:textId="77777777"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highlight w:val="yellow"/>
      </w:rPr>
      <w:id w:val="2069684982"/>
      <w:docPartObj>
        <w:docPartGallery w:val="Page Numbers (Bottom of Page)"/>
        <w:docPartUnique/>
      </w:docPartObj>
    </w:sdtPr>
    <w:sdtEndPr>
      <w:rPr>
        <w:sz w:val="24"/>
        <w:highlight w:val="none"/>
      </w:rPr>
    </w:sdtEndPr>
    <w:sdtContent>
      <w:p w14:paraId="436B80D1" w14:textId="77777777" w:rsidR="00CC6506" w:rsidRPr="00810787" w:rsidRDefault="00CC6506" w:rsidP="00AF3B21">
        <w:pPr>
          <w:tabs>
            <w:tab w:val="center" w:pos="4419"/>
            <w:tab w:val="right" w:pos="8838"/>
          </w:tabs>
          <w:spacing w:after="0" w:line="240" w:lineRule="auto"/>
          <w:ind w:left="708" w:right="-6" w:hanging="11"/>
          <w:jc w:val="center"/>
          <w:rPr>
            <w:rFonts w:ascii="Brush Script MT" w:eastAsia="Calibri" w:hAnsi="Brush Script MT"/>
            <w:sz w:val="22"/>
            <w:lang w:eastAsia="en-US"/>
          </w:rPr>
        </w:pPr>
      </w:p>
      <w:p w14:paraId="0E39B92E" w14:textId="682A615D" w:rsidR="00CC6506" w:rsidRPr="00B24D54" w:rsidRDefault="00CC6506" w:rsidP="00AF3B21">
        <w:pPr>
          <w:tabs>
            <w:tab w:val="center" w:pos="4419"/>
            <w:tab w:val="right" w:pos="8838"/>
          </w:tabs>
          <w:spacing w:after="0" w:line="240" w:lineRule="auto"/>
          <w:jc w:val="center"/>
        </w:pPr>
        <w:r w:rsidRPr="00B24D54">
          <w:fldChar w:fldCharType="begin"/>
        </w:r>
        <w:r w:rsidRPr="00B24D54">
          <w:instrText>PAGE   \* MERGEFORMAT</w:instrText>
        </w:r>
        <w:r w:rsidRPr="00B24D54">
          <w:fldChar w:fldCharType="separate"/>
        </w:r>
        <w:r w:rsidR="008003D7" w:rsidRPr="008003D7">
          <w:rPr>
            <w:noProof/>
            <w:lang w:val="es-ES"/>
          </w:rPr>
          <w:t>12</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CC3" w14:textId="77777777"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F064D" w14:textId="77777777" w:rsidR="00CB7E68" w:rsidRDefault="00CB7E68">
      <w:pPr>
        <w:spacing w:after="0" w:line="251" w:lineRule="auto"/>
        <w:ind w:left="710" w:right="0" w:firstLine="0"/>
      </w:pPr>
      <w:r>
        <w:separator/>
      </w:r>
    </w:p>
  </w:footnote>
  <w:footnote w:type="continuationSeparator" w:id="0">
    <w:p w14:paraId="58B447B8" w14:textId="77777777" w:rsidR="00CB7E68" w:rsidRDefault="00CB7E68">
      <w:pPr>
        <w:spacing w:after="0" w:line="251" w:lineRule="auto"/>
        <w:ind w:left="710" w:right="0" w:firstLine="0"/>
      </w:pPr>
      <w:r>
        <w:continuationSeparator/>
      </w:r>
    </w:p>
  </w:footnote>
  <w:footnote w:id="1">
    <w:p w14:paraId="01D2914C" w14:textId="77777777" w:rsidR="00B7635D" w:rsidRPr="00FD56EF" w:rsidRDefault="00B7635D">
      <w:pPr>
        <w:pStyle w:val="Textonotapie"/>
        <w:rPr>
          <w:sz w:val="16"/>
          <w:szCs w:val="16"/>
        </w:rPr>
      </w:pPr>
      <w:r w:rsidRPr="00FD56EF">
        <w:rPr>
          <w:rStyle w:val="Refdenotaalpie"/>
          <w:sz w:val="16"/>
          <w:szCs w:val="16"/>
        </w:rPr>
        <w:footnoteRef/>
      </w:r>
      <w:r w:rsidRPr="00FD56EF">
        <w:rPr>
          <w:sz w:val="16"/>
          <w:szCs w:val="16"/>
        </w:rPr>
        <w:t xml:space="preserve"> </w:t>
      </w:r>
      <w:r w:rsidRPr="00FD56EF">
        <w:rPr>
          <w:rFonts w:ascii="Arial" w:hAnsi="Arial" w:cs="Arial"/>
          <w:sz w:val="16"/>
          <w:szCs w:val="16"/>
        </w:rPr>
        <w:t>Rubro “Gasto Público”, Tesis Aislada en materia Administrativa, Semanario Judicial de la Federación y su Gaceta, Novena Época, Tomo XXI, Enero de 2005. Pág. 605.</w:t>
      </w:r>
    </w:p>
  </w:footnote>
  <w:footnote w:id="2">
    <w:p w14:paraId="061CCC7B" w14:textId="77777777" w:rsidR="00FD56EF" w:rsidRPr="00FD56EF" w:rsidRDefault="00FD56EF" w:rsidP="00FD56EF">
      <w:pPr>
        <w:pStyle w:val="Textonotapie"/>
        <w:jc w:val="both"/>
        <w:rPr>
          <w:sz w:val="16"/>
          <w:szCs w:val="16"/>
        </w:rPr>
      </w:pPr>
      <w:r w:rsidRPr="00FD56EF">
        <w:rPr>
          <w:rStyle w:val="Refdenotaalpie"/>
          <w:sz w:val="16"/>
          <w:szCs w:val="16"/>
        </w:rPr>
        <w:footnoteRef/>
      </w:r>
      <w:r w:rsidRPr="00FD56EF">
        <w:rPr>
          <w:sz w:val="16"/>
          <w:szCs w:val="16"/>
        </w:rPr>
        <w:t xml:space="preserve"> Con Proyecto de Decreto que reforma la </w:t>
      </w:r>
      <w:proofErr w:type="spellStart"/>
      <w:r w:rsidRPr="00FD56EF">
        <w:rPr>
          <w:sz w:val="16"/>
          <w:szCs w:val="16"/>
        </w:rPr>
        <w:t>fraccion</w:t>
      </w:r>
      <w:proofErr w:type="spellEnd"/>
      <w:r w:rsidRPr="00FD56EF">
        <w:rPr>
          <w:sz w:val="16"/>
          <w:szCs w:val="16"/>
        </w:rPr>
        <w:t xml:space="preserve"> VII del </w:t>
      </w:r>
      <w:proofErr w:type="spellStart"/>
      <w:r w:rsidRPr="00FD56EF">
        <w:rPr>
          <w:sz w:val="16"/>
          <w:szCs w:val="16"/>
        </w:rPr>
        <w:t>articulo</w:t>
      </w:r>
      <w:proofErr w:type="spellEnd"/>
      <w:r w:rsidRPr="00FD56EF">
        <w:rPr>
          <w:sz w:val="16"/>
          <w:szCs w:val="16"/>
        </w:rPr>
        <w:t xml:space="preserve"> 73, la </w:t>
      </w:r>
      <w:proofErr w:type="spellStart"/>
      <w:r w:rsidRPr="00FD56EF">
        <w:rPr>
          <w:sz w:val="16"/>
          <w:szCs w:val="16"/>
        </w:rPr>
        <w:t>fraccion</w:t>
      </w:r>
      <w:proofErr w:type="spellEnd"/>
      <w:r w:rsidRPr="00FD56EF">
        <w:rPr>
          <w:sz w:val="16"/>
          <w:szCs w:val="16"/>
        </w:rPr>
        <w:t xml:space="preserve"> IV del </w:t>
      </w:r>
      <w:proofErr w:type="spellStart"/>
      <w:r w:rsidRPr="00FD56EF">
        <w:rPr>
          <w:sz w:val="16"/>
          <w:szCs w:val="16"/>
        </w:rPr>
        <w:t>articulo</w:t>
      </w:r>
      <w:proofErr w:type="spellEnd"/>
      <w:r w:rsidRPr="00FD56EF">
        <w:rPr>
          <w:sz w:val="16"/>
          <w:szCs w:val="16"/>
        </w:rPr>
        <w:t xml:space="preserve"> 74 y el </w:t>
      </w:r>
      <w:proofErr w:type="spellStart"/>
      <w:r w:rsidRPr="00FD56EF">
        <w:rPr>
          <w:sz w:val="16"/>
          <w:szCs w:val="16"/>
        </w:rPr>
        <w:t>articulo</w:t>
      </w:r>
      <w:proofErr w:type="spellEnd"/>
      <w:r w:rsidRPr="00FD56EF">
        <w:rPr>
          <w:sz w:val="16"/>
          <w:szCs w:val="16"/>
        </w:rPr>
        <w:t xml:space="preserve"> 75 de la </w:t>
      </w:r>
      <w:proofErr w:type="spellStart"/>
      <w:r w:rsidRPr="00FD56EF">
        <w:rPr>
          <w:sz w:val="16"/>
          <w:szCs w:val="16"/>
        </w:rPr>
        <w:t>Constitucion</w:t>
      </w:r>
      <w:proofErr w:type="spellEnd"/>
      <w:r w:rsidRPr="00FD56EF">
        <w:rPr>
          <w:sz w:val="16"/>
          <w:szCs w:val="16"/>
        </w:rPr>
        <w:t xml:space="preserve"> </w:t>
      </w:r>
      <w:proofErr w:type="spellStart"/>
      <w:r w:rsidRPr="00FD56EF">
        <w:rPr>
          <w:sz w:val="16"/>
          <w:szCs w:val="16"/>
        </w:rPr>
        <w:t>Politica</w:t>
      </w:r>
      <w:proofErr w:type="spellEnd"/>
      <w:r w:rsidRPr="00FD56EF">
        <w:rPr>
          <w:sz w:val="16"/>
          <w:szCs w:val="16"/>
        </w:rPr>
        <w:t xml:space="preserve"> de los Estados Unidos Mexicanos (para establecer las bases constitucionales aplicables para el caso de que al inicio de un año no estuviera aprobada la Ley de Ingresos o el Presupuesto de Egresos; y para suprimir la denominada “partida secreta”), a cargo del diputado Julio Castellanos </w:t>
      </w:r>
      <w:proofErr w:type="spellStart"/>
      <w:r w:rsidRPr="00FD56EF">
        <w:rPr>
          <w:sz w:val="16"/>
          <w:szCs w:val="16"/>
        </w:rPr>
        <w:t>Ramirez</w:t>
      </w:r>
      <w:proofErr w:type="spellEnd"/>
      <w:r w:rsidRPr="00FD56EF">
        <w:rPr>
          <w:sz w:val="16"/>
          <w:szCs w:val="16"/>
        </w:rPr>
        <w:t xml:space="preserve">, del grupo parlamentario del Partido </w:t>
      </w:r>
      <w:proofErr w:type="spellStart"/>
      <w:r w:rsidRPr="00FD56EF">
        <w:rPr>
          <w:sz w:val="16"/>
          <w:szCs w:val="16"/>
        </w:rPr>
        <w:t>Accion</w:t>
      </w:r>
      <w:proofErr w:type="spellEnd"/>
      <w:r w:rsidRPr="00FD56EF">
        <w:rPr>
          <w:sz w:val="16"/>
          <w:szCs w:val="16"/>
        </w:rPr>
        <w:t xml:space="preserve"> Nacional. Presentada en la </w:t>
      </w:r>
      <w:proofErr w:type="spellStart"/>
      <w:r w:rsidRPr="00FD56EF">
        <w:rPr>
          <w:sz w:val="16"/>
          <w:szCs w:val="16"/>
        </w:rPr>
        <w:t>sesion</w:t>
      </w:r>
      <w:proofErr w:type="spellEnd"/>
      <w:r w:rsidRPr="00FD56EF">
        <w:rPr>
          <w:sz w:val="16"/>
          <w:szCs w:val="16"/>
        </w:rPr>
        <w:t xml:space="preserve"> del martes 17 de octubre de 2000</w:t>
      </w:r>
      <w:r>
        <w:rPr>
          <w:sz w:val="16"/>
          <w:szCs w:val="16"/>
        </w:rPr>
        <w:t>.</w:t>
      </w:r>
      <w:r w:rsidRPr="00FD56EF">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AD4F" w14:textId="77777777" w:rsidR="00CC6506" w:rsidRDefault="00CC6506">
    <w:pPr>
      <w:spacing w:after="0" w:line="244" w:lineRule="auto"/>
      <w:ind w:left="0" w:right="0" w:firstLine="0"/>
      <w:jc w:val="center"/>
    </w:pPr>
    <w:r>
      <w:rPr>
        <w:noProof/>
      </w:rPr>
      <w:drawing>
        <wp:anchor distT="0" distB="0" distL="114300" distR="114300" simplePos="0" relativeHeight="251658240" behindDoc="0" locked="0" layoutInCell="1" allowOverlap="0" wp14:anchorId="12A2A9B9" wp14:editId="0555D881">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3FD1" w14:textId="77777777" w:rsidR="00CC6506" w:rsidRDefault="00CC6506">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72576" behindDoc="0" locked="0" layoutInCell="1" allowOverlap="1" wp14:anchorId="495F8C7A" wp14:editId="719D0653">
          <wp:simplePos x="0" y="0"/>
          <wp:positionH relativeFrom="column">
            <wp:posOffset>-157243</wp:posOffset>
          </wp:positionH>
          <wp:positionV relativeFrom="paragraph">
            <wp:posOffset>-214851</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rPr>
      <mc:AlternateContent>
        <mc:Choice Requires="wps">
          <w:drawing>
            <wp:anchor distT="0" distB="0" distL="114935" distR="114935" simplePos="0" relativeHeight="251673600" behindDoc="1" locked="0" layoutInCell="1" allowOverlap="1" wp14:anchorId="30088E79" wp14:editId="534E7639">
              <wp:simplePos x="0" y="0"/>
              <wp:positionH relativeFrom="column">
                <wp:posOffset>873125</wp:posOffset>
              </wp:positionH>
              <wp:positionV relativeFrom="paragraph">
                <wp:posOffset>162560</wp:posOffset>
              </wp:positionV>
              <wp:extent cx="5104130" cy="1217930"/>
              <wp:effectExtent l="0" t="635" r="4445" b="6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72AE5" w14:textId="77777777" w:rsidR="00CC6506" w:rsidRDefault="00CC6506" w:rsidP="0001077C">
                          <w:pPr>
                            <w:pStyle w:val="Encabezado"/>
                            <w:jc w:val="center"/>
                          </w:pPr>
                          <w:r>
                            <w:t>GOBIERNO DEL ESTADO DE YUCATÁN</w:t>
                          </w:r>
                        </w:p>
                        <w:p w14:paraId="08E57311" w14:textId="77777777"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14:paraId="657C0321" w14:textId="77777777" w:rsidR="00CC6506" w:rsidRDefault="00CC6506" w:rsidP="0001077C">
                          <w:pPr>
                            <w:spacing w:after="160" w:line="259" w:lineRule="auto"/>
                            <w:jc w:val="center"/>
                            <w:rPr>
                              <w:rFonts w:ascii="Brush Script MT" w:eastAsia="Calibri" w:hAnsi="Brush Script MT"/>
                              <w:lang w:eastAsia="en-US"/>
                            </w:rPr>
                          </w:pPr>
                          <w:bookmarkStart w:id="2" w:name="_Hlk5111169"/>
                        </w:p>
                        <w:p w14:paraId="6190EC6B" w14:textId="77777777"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2"/>
                        </w:p>
                        <w:p w14:paraId="0FCAA023" w14:textId="77777777" w:rsidR="00CC6506" w:rsidRPr="004D131D" w:rsidRDefault="00CC6506" w:rsidP="000107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88E79" id="_x0000_t202" coordsize="21600,21600" o:spt="202" path="m,l,21600r21600,l21600,xe">
              <v:stroke joinstyle="miter"/>
              <v:path gradientshapeok="t" o:connecttype="rect"/>
            </v:shapetype>
            <v:shape id="Cuadro de texto 4" o:spid="_x0000_s1026" type="#_x0000_t202" style="position:absolute;left:0;text-align:left;margin-left:68.75pt;margin-top:12.8pt;width:401.9pt;height:95.9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" stroked="f">
              <v:textbox inset="0,0,0,0">
                <w:txbxContent>
                  <w:p w14:paraId="58672AE5" w14:textId="77777777" w:rsidR="00CC6506" w:rsidRDefault="00CC6506" w:rsidP="0001077C">
                    <w:pPr>
                      <w:pStyle w:val="Encabezado"/>
                      <w:jc w:val="center"/>
                    </w:pPr>
                    <w:r>
                      <w:t>GOBIERNO DEL ESTADO DE YUCATÁN</w:t>
                    </w:r>
                  </w:p>
                  <w:p w14:paraId="08E57311" w14:textId="77777777"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14:paraId="657C0321" w14:textId="77777777" w:rsidR="00CC6506" w:rsidRDefault="00CC6506" w:rsidP="0001077C">
                    <w:pPr>
                      <w:spacing w:after="160" w:line="259" w:lineRule="auto"/>
                      <w:jc w:val="center"/>
                      <w:rPr>
                        <w:rFonts w:ascii="Brush Script MT" w:eastAsia="Calibri" w:hAnsi="Brush Script MT"/>
                        <w:lang w:eastAsia="en-US"/>
                      </w:rPr>
                    </w:pPr>
                    <w:bookmarkStart w:id="2" w:name="_Hlk5111169"/>
                  </w:p>
                  <w:p w14:paraId="6190EC6B" w14:textId="77777777"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2"/>
                  </w:p>
                  <w:p w14:paraId="0FCAA023" w14:textId="77777777" w:rsidR="00CC6506" w:rsidRPr="004D131D" w:rsidRDefault="00CC6506" w:rsidP="0001077C"/>
                </w:txbxContent>
              </v:textbox>
            </v:shape>
          </w:pict>
        </mc:Fallback>
      </mc:AlternateContent>
    </w:r>
  </w:p>
  <w:p w14:paraId="1DD82DB6" w14:textId="77777777" w:rsidR="00CC6506" w:rsidRDefault="00CC6506" w:rsidP="00CF51E1">
    <w:pPr>
      <w:pStyle w:val="Encabezado"/>
      <w:tabs>
        <w:tab w:val="clear" w:pos="4252"/>
        <w:tab w:val="clear" w:pos="8504"/>
        <w:tab w:val="left" w:pos="735"/>
      </w:tabs>
    </w:pPr>
    <w:r>
      <w:tab/>
    </w:r>
  </w:p>
  <w:p w14:paraId="095E7178" w14:textId="77777777" w:rsidR="00CC6506" w:rsidRDefault="0069737F">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041A4061" wp14:editId="7E246A47">
              <wp:simplePos x="0" y="0"/>
              <wp:positionH relativeFrom="column">
                <wp:posOffset>-474049</wp:posOffset>
              </wp:positionH>
              <wp:positionV relativeFrom="paragraph">
                <wp:posOffset>484505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B63B1"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07CC7903"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A4B175F"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A4061" id="Cuadro de texto 20" o:spid="_x0000_s1027" type="#_x0000_t202" style="position:absolute;left:0;text-align:left;margin-left:-37.35pt;margin-top:38.1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" stroked="f">
              <v:textbox>
                <w:txbxContent>
                  <w:p w14:paraId="7A1B63B1"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07CC7903"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A4B175F"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42832" w14:textId="77777777" w:rsidR="00CC6506" w:rsidRDefault="00CC6506">
    <w:pPr>
      <w:spacing w:after="0" w:line="244" w:lineRule="auto"/>
      <w:ind w:left="0" w:right="0" w:firstLine="0"/>
      <w:jc w:val="center"/>
    </w:pPr>
    <w:r>
      <w:rPr>
        <w:noProof/>
      </w:rPr>
      <w:drawing>
        <wp:anchor distT="0" distB="0" distL="114300" distR="114300" simplePos="0" relativeHeight="251660288" behindDoc="0" locked="0" layoutInCell="1" allowOverlap="0" wp14:anchorId="560E29F7" wp14:editId="786CD273">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15:restartNumberingAfterBreak="0">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1"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2"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3" w15:restartNumberingAfterBreak="0">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76F44BB7"/>
    <w:multiLevelType w:val="hybridMultilevel"/>
    <w:tmpl w:val="DF541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4"/>
  </w:num>
  <w:num w:numId="5">
    <w:abstractNumId w:val="9"/>
  </w:num>
  <w:num w:numId="6">
    <w:abstractNumId w:val="7"/>
  </w:num>
  <w:num w:numId="7">
    <w:abstractNumId w:val="5"/>
  </w:num>
  <w:num w:numId="8">
    <w:abstractNumId w:val="11"/>
  </w:num>
  <w:num w:numId="9">
    <w:abstractNumId w:val="8"/>
  </w:num>
  <w:num w:numId="10">
    <w:abstractNumId w:val="13"/>
  </w:num>
  <w:num w:numId="11">
    <w:abstractNumId w:val="14"/>
  </w:num>
  <w:num w:numId="12">
    <w:abstractNumId w:val="2"/>
  </w:num>
  <w:num w:numId="13">
    <w:abstractNumId w:val="6"/>
  </w:num>
  <w:num w:numId="14">
    <w:abstractNumId w:val="1"/>
  </w:num>
  <w:num w:numId="15">
    <w:abstractNumId w:val="0"/>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2823"/>
    <w:rsid w:val="00007226"/>
    <w:rsid w:val="0001077C"/>
    <w:rsid w:val="00010F31"/>
    <w:rsid w:val="00014719"/>
    <w:rsid w:val="00020915"/>
    <w:rsid w:val="00027EFA"/>
    <w:rsid w:val="0003128C"/>
    <w:rsid w:val="00032BBE"/>
    <w:rsid w:val="00033EE4"/>
    <w:rsid w:val="00034F57"/>
    <w:rsid w:val="00040325"/>
    <w:rsid w:val="000554BF"/>
    <w:rsid w:val="00060814"/>
    <w:rsid w:val="00060923"/>
    <w:rsid w:val="000662A2"/>
    <w:rsid w:val="0006798C"/>
    <w:rsid w:val="00071BE8"/>
    <w:rsid w:val="000731E9"/>
    <w:rsid w:val="00075B69"/>
    <w:rsid w:val="00081017"/>
    <w:rsid w:val="00081173"/>
    <w:rsid w:val="000908F3"/>
    <w:rsid w:val="00091639"/>
    <w:rsid w:val="000A36D2"/>
    <w:rsid w:val="000A5C9C"/>
    <w:rsid w:val="000A685B"/>
    <w:rsid w:val="000A68CA"/>
    <w:rsid w:val="000A6E66"/>
    <w:rsid w:val="000B0387"/>
    <w:rsid w:val="000B51F2"/>
    <w:rsid w:val="000C37BC"/>
    <w:rsid w:val="000C524D"/>
    <w:rsid w:val="000D6D02"/>
    <w:rsid w:val="000E2FB0"/>
    <w:rsid w:val="000E4587"/>
    <w:rsid w:val="000E7F88"/>
    <w:rsid w:val="000F33D0"/>
    <w:rsid w:val="000F4653"/>
    <w:rsid w:val="0010189A"/>
    <w:rsid w:val="001028A7"/>
    <w:rsid w:val="00103688"/>
    <w:rsid w:val="00113244"/>
    <w:rsid w:val="0011432E"/>
    <w:rsid w:val="00115C55"/>
    <w:rsid w:val="00130B73"/>
    <w:rsid w:val="001311B2"/>
    <w:rsid w:val="00132BAA"/>
    <w:rsid w:val="00134174"/>
    <w:rsid w:val="00143DAC"/>
    <w:rsid w:val="00144D62"/>
    <w:rsid w:val="00145B55"/>
    <w:rsid w:val="00146E57"/>
    <w:rsid w:val="00147A9F"/>
    <w:rsid w:val="001504FF"/>
    <w:rsid w:val="00150BEA"/>
    <w:rsid w:val="0015180D"/>
    <w:rsid w:val="001528D2"/>
    <w:rsid w:val="00152B9A"/>
    <w:rsid w:val="0015349F"/>
    <w:rsid w:val="0015437E"/>
    <w:rsid w:val="001572E6"/>
    <w:rsid w:val="00157B91"/>
    <w:rsid w:val="00164350"/>
    <w:rsid w:val="001668F8"/>
    <w:rsid w:val="00171A63"/>
    <w:rsid w:val="00172934"/>
    <w:rsid w:val="00174DF6"/>
    <w:rsid w:val="0018075E"/>
    <w:rsid w:val="001809F3"/>
    <w:rsid w:val="00180A7E"/>
    <w:rsid w:val="00181956"/>
    <w:rsid w:val="0018314C"/>
    <w:rsid w:val="00183B1A"/>
    <w:rsid w:val="00186019"/>
    <w:rsid w:val="00190C04"/>
    <w:rsid w:val="001978E0"/>
    <w:rsid w:val="001A2B79"/>
    <w:rsid w:val="001A7AE7"/>
    <w:rsid w:val="001A7B9D"/>
    <w:rsid w:val="001B0387"/>
    <w:rsid w:val="001B05B4"/>
    <w:rsid w:val="001B25A0"/>
    <w:rsid w:val="001B28C4"/>
    <w:rsid w:val="001C0B48"/>
    <w:rsid w:val="001C4AC1"/>
    <w:rsid w:val="001C51B2"/>
    <w:rsid w:val="001C6831"/>
    <w:rsid w:val="001D05BD"/>
    <w:rsid w:val="001D0A3A"/>
    <w:rsid w:val="001D1D1B"/>
    <w:rsid w:val="001D4B05"/>
    <w:rsid w:val="001D76A2"/>
    <w:rsid w:val="001E0BF4"/>
    <w:rsid w:val="001E22FE"/>
    <w:rsid w:val="001E7C93"/>
    <w:rsid w:val="001F1220"/>
    <w:rsid w:val="001F2991"/>
    <w:rsid w:val="001F3B14"/>
    <w:rsid w:val="001F6365"/>
    <w:rsid w:val="001F683F"/>
    <w:rsid w:val="002008C9"/>
    <w:rsid w:val="0020208D"/>
    <w:rsid w:val="00204DC4"/>
    <w:rsid w:val="00215760"/>
    <w:rsid w:val="00217E73"/>
    <w:rsid w:val="00220F67"/>
    <w:rsid w:val="0022142C"/>
    <w:rsid w:val="0022247D"/>
    <w:rsid w:val="00222578"/>
    <w:rsid w:val="00227BEF"/>
    <w:rsid w:val="002317CC"/>
    <w:rsid w:val="00233ACE"/>
    <w:rsid w:val="00236D6B"/>
    <w:rsid w:val="00236DC6"/>
    <w:rsid w:val="0024213F"/>
    <w:rsid w:val="00245A0C"/>
    <w:rsid w:val="00245AE8"/>
    <w:rsid w:val="00253CAF"/>
    <w:rsid w:val="002541F4"/>
    <w:rsid w:val="00255CDB"/>
    <w:rsid w:val="00255D27"/>
    <w:rsid w:val="00261B8F"/>
    <w:rsid w:val="00265414"/>
    <w:rsid w:val="002668D3"/>
    <w:rsid w:val="002701BA"/>
    <w:rsid w:val="00271CEB"/>
    <w:rsid w:val="00272777"/>
    <w:rsid w:val="00272CEB"/>
    <w:rsid w:val="0027737C"/>
    <w:rsid w:val="00287B3E"/>
    <w:rsid w:val="00297DC5"/>
    <w:rsid w:val="002A0E49"/>
    <w:rsid w:val="002A227D"/>
    <w:rsid w:val="002A483D"/>
    <w:rsid w:val="002A60DF"/>
    <w:rsid w:val="002A6E6D"/>
    <w:rsid w:val="002B0A70"/>
    <w:rsid w:val="002B41E5"/>
    <w:rsid w:val="002B49DF"/>
    <w:rsid w:val="002B568E"/>
    <w:rsid w:val="002C0071"/>
    <w:rsid w:val="002C0985"/>
    <w:rsid w:val="002C2E22"/>
    <w:rsid w:val="002C50A3"/>
    <w:rsid w:val="002C5A12"/>
    <w:rsid w:val="002D4A15"/>
    <w:rsid w:val="002D572B"/>
    <w:rsid w:val="002E7999"/>
    <w:rsid w:val="002F0D7E"/>
    <w:rsid w:val="002F4FB4"/>
    <w:rsid w:val="002F6D69"/>
    <w:rsid w:val="00302B0F"/>
    <w:rsid w:val="003044A5"/>
    <w:rsid w:val="0030556A"/>
    <w:rsid w:val="003117EE"/>
    <w:rsid w:val="00315933"/>
    <w:rsid w:val="00316473"/>
    <w:rsid w:val="003210DE"/>
    <w:rsid w:val="003269F6"/>
    <w:rsid w:val="00331FB6"/>
    <w:rsid w:val="00336DD1"/>
    <w:rsid w:val="00343A04"/>
    <w:rsid w:val="003440CC"/>
    <w:rsid w:val="00344221"/>
    <w:rsid w:val="00346A7A"/>
    <w:rsid w:val="00354180"/>
    <w:rsid w:val="00355FC9"/>
    <w:rsid w:val="00356003"/>
    <w:rsid w:val="00360EC2"/>
    <w:rsid w:val="00364599"/>
    <w:rsid w:val="0036581F"/>
    <w:rsid w:val="00366117"/>
    <w:rsid w:val="00367B6C"/>
    <w:rsid w:val="00374883"/>
    <w:rsid w:val="003752E1"/>
    <w:rsid w:val="003774EC"/>
    <w:rsid w:val="00382462"/>
    <w:rsid w:val="003828A7"/>
    <w:rsid w:val="003832C8"/>
    <w:rsid w:val="00383A3F"/>
    <w:rsid w:val="0038556C"/>
    <w:rsid w:val="00390E6A"/>
    <w:rsid w:val="0039329E"/>
    <w:rsid w:val="00394404"/>
    <w:rsid w:val="00394CE1"/>
    <w:rsid w:val="003A1A8B"/>
    <w:rsid w:val="003A71F9"/>
    <w:rsid w:val="003A7F3E"/>
    <w:rsid w:val="003B20EF"/>
    <w:rsid w:val="003B3B20"/>
    <w:rsid w:val="003B4056"/>
    <w:rsid w:val="003B66D5"/>
    <w:rsid w:val="003B74A4"/>
    <w:rsid w:val="003C07D2"/>
    <w:rsid w:val="003C31F2"/>
    <w:rsid w:val="003C4C50"/>
    <w:rsid w:val="003D5BE1"/>
    <w:rsid w:val="003D6AE8"/>
    <w:rsid w:val="003E0078"/>
    <w:rsid w:val="003E2644"/>
    <w:rsid w:val="003F0D24"/>
    <w:rsid w:val="003F15B2"/>
    <w:rsid w:val="003F2EE9"/>
    <w:rsid w:val="003F397E"/>
    <w:rsid w:val="003F50FD"/>
    <w:rsid w:val="003F638E"/>
    <w:rsid w:val="003F6DC1"/>
    <w:rsid w:val="003F79FE"/>
    <w:rsid w:val="0040503B"/>
    <w:rsid w:val="00411DDC"/>
    <w:rsid w:val="00411ECC"/>
    <w:rsid w:val="00423636"/>
    <w:rsid w:val="004238C2"/>
    <w:rsid w:val="00426294"/>
    <w:rsid w:val="00431985"/>
    <w:rsid w:val="00436DFC"/>
    <w:rsid w:val="00441C8B"/>
    <w:rsid w:val="00455AB9"/>
    <w:rsid w:val="00456EA1"/>
    <w:rsid w:val="004629AE"/>
    <w:rsid w:val="00464797"/>
    <w:rsid w:val="00471922"/>
    <w:rsid w:val="00475FDF"/>
    <w:rsid w:val="0047689A"/>
    <w:rsid w:val="00476DA5"/>
    <w:rsid w:val="0048335C"/>
    <w:rsid w:val="00484527"/>
    <w:rsid w:val="00486E34"/>
    <w:rsid w:val="0049057B"/>
    <w:rsid w:val="00495049"/>
    <w:rsid w:val="00497676"/>
    <w:rsid w:val="004B0D15"/>
    <w:rsid w:val="004B6C20"/>
    <w:rsid w:val="004B7773"/>
    <w:rsid w:val="004C0098"/>
    <w:rsid w:val="004C7FDA"/>
    <w:rsid w:val="004D063C"/>
    <w:rsid w:val="004D1690"/>
    <w:rsid w:val="004D31C3"/>
    <w:rsid w:val="004D40D6"/>
    <w:rsid w:val="004D4A08"/>
    <w:rsid w:val="004D508B"/>
    <w:rsid w:val="004D64E5"/>
    <w:rsid w:val="004E10E0"/>
    <w:rsid w:val="004E1691"/>
    <w:rsid w:val="004E203C"/>
    <w:rsid w:val="004E276C"/>
    <w:rsid w:val="004E2ABB"/>
    <w:rsid w:val="004E4FC4"/>
    <w:rsid w:val="004E5CAA"/>
    <w:rsid w:val="004E67E0"/>
    <w:rsid w:val="004E7039"/>
    <w:rsid w:val="004E7756"/>
    <w:rsid w:val="004F4C60"/>
    <w:rsid w:val="004F78B3"/>
    <w:rsid w:val="00500F7F"/>
    <w:rsid w:val="005013A9"/>
    <w:rsid w:val="005109B0"/>
    <w:rsid w:val="0051151D"/>
    <w:rsid w:val="005146E6"/>
    <w:rsid w:val="0051533B"/>
    <w:rsid w:val="0051630A"/>
    <w:rsid w:val="00517074"/>
    <w:rsid w:val="0052042B"/>
    <w:rsid w:val="00522714"/>
    <w:rsid w:val="00523C44"/>
    <w:rsid w:val="00524D58"/>
    <w:rsid w:val="005252C4"/>
    <w:rsid w:val="005261C2"/>
    <w:rsid w:val="00526FBF"/>
    <w:rsid w:val="00543A4B"/>
    <w:rsid w:val="00546358"/>
    <w:rsid w:val="00546F82"/>
    <w:rsid w:val="00551BE9"/>
    <w:rsid w:val="00552C92"/>
    <w:rsid w:val="005535C1"/>
    <w:rsid w:val="00560972"/>
    <w:rsid w:val="00561A74"/>
    <w:rsid w:val="00561C96"/>
    <w:rsid w:val="00561EF6"/>
    <w:rsid w:val="00576C3D"/>
    <w:rsid w:val="00580526"/>
    <w:rsid w:val="005826A4"/>
    <w:rsid w:val="00585629"/>
    <w:rsid w:val="00591835"/>
    <w:rsid w:val="0059190A"/>
    <w:rsid w:val="00592556"/>
    <w:rsid w:val="005A2416"/>
    <w:rsid w:val="005A638D"/>
    <w:rsid w:val="005A6B9E"/>
    <w:rsid w:val="005C16D4"/>
    <w:rsid w:val="005C5D6B"/>
    <w:rsid w:val="005C612E"/>
    <w:rsid w:val="005D10AD"/>
    <w:rsid w:val="005D212D"/>
    <w:rsid w:val="005D43FE"/>
    <w:rsid w:val="005D4C7D"/>
    <w:rsid w:val="005E19B7"/>
    <w:rsid w:val="005E2585"/>
    <w:rsid w:val="005E380D"/>
    <w:rsid w:val="005E38B9"/>
    <w:rsid w:val="005E3A59"/>
    <w:rsid w:val="005E7CA8"/>
    <w:rsid w:val="005F190F"/>
    <w:rsid w:val="005F2B64"/>
    <w:rsid w:val="005F538C"/>
    <w:rsid w:val="005F6C93"/>
    <w:rsid w:val="005F73E0"/>
    <w:rsid w:val="006003EF"/>
    <w:rsid w:val="00603357"/>
    <w:rsid w:val="00604FA9"/>
    <w:rsid w:val="00606AD4"/>
    <w:rsid w:val="0060721F"/>
    <w:rsid w:val="0061526F"/>
    <w:rsid w:val="00616854"/>
    <w:rsid w:val="00617E50"/>
    <w:rsid w:val="006226D4"/>
    <w:rsid w:val="006235F8"/>
    <w:rsid w:val="00625028"/>
    <w:rsid w:val="00630E5A"/>
    <w:rsid w:val="0063133C"/>
    <w:rsid w:val="006316E5"/>
    <w:rsid w:val="0063379B"/>
    <w:rsid w:val="0063407A"/>
    <w:rsid w:val="00635CFE"/>
    <w:rsid w:val="00637D0D"/>
    <w:rsid w:val="006415E2"/>
    <w:rsid w:val="00641D4D"/>
    <w:rsid w:val="00643C82"/>
    <w:rsid w:val="0064462A"/>
    <w:rsid w:val="006449E3"/>
    <w:rsid w:val="006463AE"/>
    <w:rsid w:val="00647ED4"/>
    <w:rsid w:val="00650A8E"/>
    <w:rsid w:val="00652AA9"/>
    <w:rsid w:val="00654DE2"/>
    <w:rsid w:val="00654E7F"/>
    <w:rsid w:val="00657815"/>
    <w:rsid w:val="006579F4"/>
    <w:rsid w:val="00666236"/>
    <w:rsid w:val="0067401A"/>
    <w:rsid w:val="00675F9E"/>
    <w:rsid w:val="006760A8"/>
    <w:rsid w:val="006765C9"/>
    <w:rsid w:val="00676EE1"/>
    <w:rsid w:val="00680137"/>
    <w:rsid w:val="006821C8"/>
    <w:rsid w:val="00692DEB"/>
    <w:rsid w:val="00693DC4"/>
    <w:rsid w:val="0069737F"/>
    <w:rsid w:val="006A16B5"/>
    <w:rsid w:val="006A3F8F"/>
    <w:rsid w:val="006A5578"/>
    <w:rsid w:val="006A7EDE"/>
    <w:rsid w:val="006B6291"/>
    <w:rsid w:val="006B6676"/>
    <w:rsid w:val="006B671F"/>
    <w:rsid w:val="006C14D0"/>
    <w:rsid w:val="006D0204"/>
    <w:rsid w:val="006D09EA"/>
    <w:rsid w:val="006D242E"/>
    <w:rsid w:val="006D599D"/>
    <w:rsid w:val="006D66AA"/>
    <w:rsid w:val="006D6E92"/>
    <w:rsid w:val="006D7C0F"/>
    <w:rsid w:val="006E1A6B"/>
    <w:rsid w:val="006F75E7"/>
    <w:rsid w:val="006F7757"/>
    <w:rsid w:val="007012D9"/>
    <w:rsid w:val="00702CC6"/>
    <w:rsid w:val="00705D77"/>
    <w:rsid w:val="007160BA"/>
    <w:rsid w:val="00721C3C"/>
    <w:rsid w:val="007244A6"/>
    <w:rsid w:val="00724BFE"/>
    <w:rsid w:val="00725147"/>
    <w:rsid w:val="007264A3"/>
    <w:rsid w:val="00730213"/>
    <w:rsid w:val="00731E7F"/>
    <w:rsid w:val="00735247"/>
    <w:rsid w:val="00735EC1"/>
    <w:rsid w:val="0074047A"/>
    <w:rsid w:val="00741A8D"/>
    <w:rsid w:val="00743FDB"/>
    <w:rsid w:val="007455FC"/>
    <w:rsid w:val="0075013D"/>
    <w:rsid w:val="007508BB"/>
    <w:rsid w:val="0075141D"/>
    <w:rsid w:val="0075780A"/>
    <w:rsid w:val="00764713"/>
    <w:rsid w:val="007654CB"/>
    <w:rsid w:val="007657F6"/>
    <w:rsid w:val="00765D52"/>
    <w:rsid w:val="00767710"/>
    <w:rsid w:val="0077303E"/>
    <w:rsid w:val="00773A2E"/>
    <w:rsid w:val="00774BAB"/>
    <w:rsid w:val="00777A66"/>
    <w:rsid w:val="00777B42"/>
    <w:rsid w:val="007803ED"/>
    <w:rsid w:val="007812A2"/>
    <w:rsid w:val="0078187D"/>
    <w:rsid w:val="007962E5"/>
    <w:rsid w:val="007A0FC6"/>
    <w:rsid w:val="007A4CC3"/>
    <w:rsid w:val="007B07F8"/>
    <w:rsid w:val="007B385F"/>
    <w:rsid w:val="007B6C65"/>
    <w:rsid w:val="007C0484"/>
    <w:rsid w:val="007C096D"/>
    <w:rsid w:val="007C0EF4"/>
    <w:rsid w:val="007C3253"/>
    <w:rsid w:val="007C641C"/>
    <w:rsid w:val="007D0EE9"/>
    <w:rsid w:val="007D1AC8"/>
    <w:rsid w:val="007D2F2B"/>
    <w:rsid w:val="007D3D8D"/>
    <w:rsid w:val="007D473A"/>
    <w:rsid w:val="007E020E"/>
    <w:rsid w:val="007E50B6"/>
    <w:rsid w:val="007E74E5"/>
    <w:rsid w:val="007F1D82"/>
    <w:rsid w:val="007F2DA3"/>
    <w:rsid w:val="007F5D88"/>
    <w:rsid w:val="008003D7"/>
    <w:rsid w:val="0080183B"/>
    <w:rsid w:val="008025D2"/>
    <w:rsid w:val="00803B8E"/>
    <w:rsid w:val="00804BA6"/>
    <w:rsid w:val="00806FE0"/>
    <w:rsid w:val="008077AC"/>
    <w:rsid w:val="00810787"/>
    <w:rsid w:val="00811BAC"/>
    <w:rsid w:val="0081423D"/>
    <w:rsid w:val="00821DC0"/>
    <w:rsid w:val="00823166"/>
    <w:rsid w:val="008256CC"/>
    <w:rsid w:val="0083578A"/>
    <w:rsid w:val="00835B79"/>
    <w:rsid w:val="00840555"/>
    <w:rsid w:val="00842FA9"/>
    <w:rsid w:val="00844470"/>
    <w:rsid w:val="00844CB0"/>
    <w:rsid w:val="00845BD5"/>
    <w:rsid w:val="00846A56"/>
    <w:rsid w:val="008475C3"/>
    <w:rsid w:val="00850332"/>
    <w:rsid w:val="008508EB"/>
    <w:rsid w:val="008575D7"/>
    <w:rsid w:val="00861CCF"/>
    <w:rsid w:val="00865B6C"/>
    <w:rsid w:val="00865F56"/>
    <w:rsid w:val="00873299"/>
    <w:rsid w:val="00874A58"/>
    <w:rsid w:val="00874DE7"/>
    <w:rsid w:val="008849C4"/>
    <w:rsid w:val="00893217"/>
    <w:rsid w:val="0089505B"/>
    <w:rsid w:val="008954E9"/>
    <w:rsid w:val="00897F88"/>
    <w:rsid w:val="008A74C1"/>
    <w:rsid w:val="008B49FD"/>
    <w:rsid w:val="008C16B4"/>
    <w:rsid w:val="008D05CE"/>
    <w:rsid w:val="008D0DD8"/>
    <w:rsid w:val="008D2173"/>
    <w:rsid w:val="008D57A0"/>
    <w:rsid w:val="008D78EF"/>
    <w:rsid w:val="008D7B89"/>
    <w:rsid w:val="008E0EE1"/>
    <w:rsid w:val="008E1D24"/>
    <w:rsid w:val="008E7738"/>
    <w:rsid w:val="008F0F1C"/>
    <w:rsid w:val="008F3DDC"/>
    <w:rsid w:val="008F4BEE"/>
    <w:rsid w:val="008F7CB6"/>
    <w:rsid w:val="0090329D"/>
    <w:rsid w:val="00903717"/>
    <w:rsid w:val="009059A4"/>
    <w:rsid w:val="00905A3E"/>
    <w:rsid w:val="00910974"/>
    <w:rsid w:val="00911C65"/>
    <w:rsid w:val="009140FE"/>
    <w:rsid w:val="00915B70"/>
    <w:rsid w:val="00916205"/>
    <w:rsid w:val="00921F95"/>
    <w:rsid w:val="009223E1"/>
    <w:rsid w:val="00923305"/>
    <w:rsid w:val="00923896"/>
    <w:rsid w:val="0092768B"/>
    <w:rsid w:val="00943FB0"/>
    <w:rsid w:val="00950B0A"/>
    <w:rsid w:val="00951A05"/>
    <w:rsid w:val="0095404F"/>
    <w:rsid w:val="00954FD5"/>
    <w:rsid w:val="0095536D"/>
    <w:rsid w:val="00963E39"/>
    <w:rsid w:val="00965078"/>
    <w:rsid w:val="00970588"/>
    <w:rsid w:val="0097143B"/>
    <w:rsid w:val="00972E93"/>
    <w:rsid w:val="00981747"/>
    <w:rsid w:val="00981789"/>
    <w:rsid w:val="00982FCE"/>
    <w:rsid w:val="00983A62"/>
    <w:rsid w:val="009861EB"/>
    <w:rsid w:val="00987EA1"/>
    <w:rsid w:val="009937FA"/>
    <w:rsid w:val="00993C1E"/>
    <w:rsid w:val="00996C00"/>
    <w:rsid w:val="00997EF6"/>
    <w:rsid w:val="009A2623"/>
    <w:rsid w:val="009A478F"/>
    <w:rsid w:val="009A4DD9"/>
    <w:rsid w:val="009B09A5"/>
    <w:rsid w:val="009B531B"/>
    <w:rsid w:val="009C1582"/>
    <w:rsid w:val="009C6605"/>
    <w:rsid w:val="009C6B6B"/>
    <w:rsid w:val="009C7161"/>
    <w:rsid w:val="009D1542"/>
    <w:rsid w:val="009D2130"/>
    <w:rsid w:val="009D312C"/>
    <w:rsid w:val="009E3F1F"/>
    <w:rsid w:val="009E535B"/>
    <w:rsid w:val="009E61AA"/>
    <w:rsid w:val="009E6CAE"/>
    <w:rsid w:val="009F2741"/>
    <w:rsid w:val="009F562E"/>
    <w:rsid w:val="009F699B"/>
    <w:rsid w:val="009F6D57"/>
    <w:rsid w:val="00A03FF1"/>
    <w:rsid w:val="00A072EA"/>
    <w:rsid w:val="00A07ADD"/>
    <w:rsid w:val="00A1154C"/>
    <w:rsid w:val="00A13E67"/>
    <w:rsid w:val="00A15AE4"/>
    <w:rsid w:val="00A160F3"/>
    <w:rsid w:val="00A161D7"/>
    <w:rsid w:val="00A205B4"/>
    <w:rsid w:val="00A2096A"/>
    <w:rsid w:val="00A23250"/>
    <w:rsid w:val="00A24268"/>
    <w:rsid w:val="00A246B6"/>
    <w:rsid w:val="00A248EC"/>
    <w:rsid w:val="00A24C63"/>
    <w:rsid w:val="00A26057"/>
    <w:rsid w:val="00A30595"/>
    <w:rsid w:val="00A3196C"/>
    <w:rsid w:val="00A3645C"/>
    <w:rsid w:val="00A36606"/>
    <w:rsid w:val="00A411C5"/>
    <w:rsid w:val="00A426F8"/>
    <w:rsid w:val="00A435D0"/>
    <w:rsid w:val="00A44451"/>
    <w:rsid w:val="00A445AB"/>
    <w:rsid w:val="00A46744"/>
    <w:rsid w:val="00A50A25"/>
    <w:rsid w:val="00A56D0E"/>
    <w:rsid w:val="00A57ACF"/>
    <w:rsid w:val="00A631D7"/>
    <w:rsid w:val="00A6603B"/>
    <w:rsid w:val="00A716D7"/>
    <w:rsid w:val="00A7318E"/>
    <w:rsid w:val="00A74C01"/>
    <w:rsid w:val="00A75D09"/>
    <w:rsid w:val="00A84548"/>
    <w:rsid w:val="00A87BCB"/>
    <w:rsid w:val="00A9212D"/>
    <w:rsid w:val="00A949FB"/>
    <w:rsid w:val="00A95E14"/>
    <w:rsid w:val="00A970C3"/>
    <w:rsid w:val="00AA187B"/>
    <w:rsid w:val="00AA190A"/>
    <w:rsid w:val="00AA4A46"/>
    <w:rsid w:val="00AB178E"/>
    <w:rsid w:val="00AB2145"/>
    <w:rsid w:val="00AB560F"/>
    <w:rsid w:val="00AB66DF"/>
    <w:rsid w:val="00AB6A05"/>
    <w:rsid w:val="00AB75AC"/>
    <w:rsid w:val="00AB79EF"/>
    <w:rsid w:val="00AB7F82"/>
    <w:rsid w:val="00AC0E53"/>
    <w:rsid w:val="00AC28B1"/>
    <w:rsid w:val="00AC3812"/>
    <w:rsid w:val="00AC3BB2"/>
    <w:rsid w:val="00AC54B9"/>
    <w:rsid w:val="00AD2EAC"/>
    <w:rsid w:val="00AD3093"/>
    <w:rsid w:val="00AD680F"/>
    <w:rsid w:val="00AD7037"/>
    <w:rsid w:val="00AE0256"/>
    <w:rsid w:val="00AE1759"/>
    <w:rsid w:val="00AE225D"/>
    <w:rsid w:val="00AE3380"/>
    <w:rsid w:val="00AE65D2"/>
    <w:rsid w:val="00AF06E0"/>
    <w:rsid w:val="00AF0969"/>
    <w:rsid w:val="00AF1A68"/>
    <w:rsid w:val="00AF3B21"/>
    <w:rsid w:val="00B01AF5"/>
    <w:rsid w:val="00B01BFF"/>
    <w:rsid w:val="00B04EBB"/>
    <w:rsid w:val="00B11E55"/>
    <w:rsid w:val="00B15A49"/>
    <w:rsid w:val="00B17C12"/>
    <w:rsid w:val="00B2060A"/>
    <w:rsid w:val="00B20A18"/>
    <w:rsid w:val="00B21365"/>
    <w:rsid w:val="00B2214C"/>
    <w:rsid w:val="00B22BAF"/>
    <w:rsid w:val="00B24D54"/>
    <w:rsid w:val="00B251E0"/>
    <w:rsid w:val="00B2721E"/>
    <w:rsid w:val="00B315F8"/>
    <w:rsid w:val="00B352A1"/>
    <w:rsid w:val="00B41DBE"/>
    <w:rsid w:val="00B47E19"/>
    <w:rsid w:val="00B47F60"/>
    <w:rsid w:val="00B516F8"/>
    <w:rsid w:val="00B526D2"/>
    <w:rsid w:val="00B60B8D"/>
    <w:rsid w:val="00B60EFE"/>
    <w:rsid w:val="00B61643"/>
    <w:rsid w:val="00B639C1"/>
    <w:rsid w:val="00B63C3C"/>
    <w:rsid w:val="00B66156"/>
    <w:rsid w:val="00B66FC1"/>
    <w:rsid w:val="00B67359"/>
    <w:rsid w:val="00B678E2"/>
    <w:rsid w:val="00B711F9"/>
    <w:rsid w:val="00B71C97"/>
    <w:rsid w:val="00B750E6"/>
    <w:rsid w:val="00B7635D"/>
    <w:rsid w:val="00B864DD"/>
    <w:rsid w:val="00B86BD8"/>
    <w:rsid w:val="00B8719F"/>
    <w:rsid w:val="00B908A8"/>
    <w:rsid w:val="00B91B50"/>
    <w:rsid w:val="00B9315F"/>
    <w:rsid w:val="00B96B71"/>
    <w:rsid w:val="00BA0266"/>
    <w:rsid w:val="00BA0F12"/>
    <w:rsid w:val="00BA1308"/>
    <w:rsid w:val="00BA42D6"/>
    <w:rsid w:val="00BA60BA"/>
    <w:rsid w:val="00BB0CD9"/>
    <w:rsid w:val="00BB0CED"/>
    <w:rsid w:val="00BB24EB"/>
    <w:rsid w:val="00BB2C0F"/>
    <w:rsid w:val="00BB687F"/>
    <w:rsid w:val="00BC0186"/>
    <w:rsid w:val="00BC01A3"/>
    <w:rsid w:val="00BC415D"/>
    <w:rsid w:val="00BC4DA6"/>
    <w:rsid w:val="00BD23AB"/>
    <w:rsid w:val="00BD3E93"/>
    <w:rsid w:val="00BE78E1"/>
    <w:rsid w:val="00BF5612"/>
    <w:rsid w:val="00C016EB"/>
    <w:rsid w:val="00C0398E"/>
    <w:rsid w:val="00C07426"/>
    <w:rsid w:val="00C0773B"/>
    <w:rsid w:val="00C10048"/>
    <w:rsid w:val="00C11E3C"/>
    <w:rsid w:val="00C142C5"/>
    <w:rsid w:val="00C22C43"/>
    <w:rsid w:val="00C23FD6"/>
    <w:rsid w:val="00C264EA"/>
    <w:rsid w:val="00C26C4D"/>
    <w:rsid w:val="00C30EFA"/>
    <w:rsid w:val="00C31933"/>
    <w:rsid w:val="00C32AD4"/>
    <w:rsid w:val="00C33D23"/>
    <w:rsid w:val="00C3662D"/>
    <w:rsid w:val="00C437EA"/>
    <w:rsid w:val="00C52AAC"/>
    <w:rsid w:val="00C60DEA"/>
    <w:rsid w:val="00C638C8"/>
    <w:rsid w:val="00C63BA8"/>
    <w:rsid w:val="00C64E00"/>
    <w:rsid w:val="00C6560E"/>
    <w:rsid w:val="00C71277"/>
    <w:rsid w:val="00C77BCB"/>
    <w:rsid w:val="00C80038"/>
    <w:rsid w:val="00C80563"/>
    <w:rsid w:val="00C81975"/>
    <w:rsid w:val="00C84E92"/>
    <w:rsid w:val="00C90BA8"/>
    <w:rsid w:val="00C91310"/>
    <w:rsid w:val="00C934B3"/>
    <w:rsid w:val="00CA1002"/>
    <w:rsid w:val="00CA102E"/>
    <w:rsid w:val="00CA1642"/>
    <w:rsid w:val="00CA1704"/>
    <w:rsid w:val="00CA42DA"/>
    <w:rsid w:val="00CA4CBD"/>
    <w:rsid w:val="00CB284D"/>
    <w:rsid w:val="00CB4309"/>
    <w:rsid w:val="00CB660D"/>
    <w:rsid w:val="00CB7E68"/>
    <w:rsid w:val="00CC0FBD"/>
    <w:rsid w:val="00CC6506"/>
    <w:rsid w:val="00CD0051"/>
    <w:rsid w:val="00CD217D"/>
    <w:rsid w:val="00CE58E9"/>
    <w:rsid w:val="00CE6BCC"/>
    <w:rsid w:val="00CE73DE"/>
    <w:rsid w:val="00CF48AB"/>
    <w:rsid w:val="00CF4B09"/>
    <w:rsid w:val="00CF51E1"/>
    <w:rsid w:val="00CF6D7A"/>
    <w:rsid w:val="00D01C6A"/>
    <w:rsid w:val="00D0227F"/>
    <w:rsid w:val="00D02586"/>
    <w:rsid w:val="00D026E8"/>
    <w:rsid w:val="00D02A6A"/>
    <w:rsid w:val="00D053F8"/>
    <w:rsid w:val="00D13957"/>
    <w:rsid w:val="00D14D89"/>
    <w:rsid w:val="00D17147"/>
    <w:rsid w:val="00D17630"/>
    <w:rsid w:val="00D246F4"/>
    <w:rsid w:val="00D257FD"/>
    <w:rsid w:val="00D316B0"/>
    <w:rsid w:val="00D33E7E"/>
    <w:rsid w:val="00D4022F"/>
    <w:rsid w:val="00D4241B"/>
    <w:rsid w:val="00D42897"/>
    <w:rsid w:val="00D44D30"/>
    <w:rsid w:val="00D52FDB"/>
    <w:rsid w:val="00D53444"/>
    <w:rsid w:val="00D60C3A"/>
    <w:rsid w:val="00D631AE"/>
    <w:rsid w:val="00D63665"/>
    <w:rsid w:val="00D63F53"/>
    <w:rsid w:val="00D644E6"/>
    <w:rsid w:val="00D66DED"/>
    <w:rsid w:val="00D67537"/>
    <w:rsid w:val="00D705FC"/>
    <w:rsid w:val="00D74AD8"/>
    <w:rsid w:val="00D75D8D"/>
    <w:rsid w:val="00D772CB"/>
    <w:rsid w:val="00D77B60"/>
    <w:rsid w:val="00D8094D"/>
    <w:rsid w:val="00D852C8"/>
    <w:rsid w:val="00D870ED"/>
    <w:rsid w:val="00D901E1"/>
    <w:rsid w:val="00D922F2"/>
    <w:rsid w:val="00D93861"/>
    <w:rsid w:val="00D9681C"/>
    <w:rsid w:val="00DA2050"/>
    <w:rsid w:val="00DA2388"/>
    <w:rsid w:val="00DA3BD9"/>
    <w:rsid w:val="00DA5A3A"/>
    <w:rsid w:val="00DA69A6"/>
    <w:rsid w:val="00DB1868"/>
    <w:rsid w:val="00DB7AA0"/>
    <w:rsid w:val="00DC2FA0"/>
    <w:rsid w:val="00DC521A"/>
    <w:rsid w:val="00DC68DE"/>
    <w:rsid w:val="00DD2074"/>
    <w:rsid w:val="00DE0277"/>
    <w:rsid w:val="00DE44FC"/>
    <w:rsid w:val="00DE56F7"/>
    <w:rsid w:val="00DE6E1E"/>
    <w:rsid w:val="00DF5DFD"/>
    <w:rsid w:val="00DF6E7E"/>
    <w:rsid w:val="00E01098"/>
    <w:rsid w:val="00E01D6F"/>
    <w:rsid w:val="00E0206C"/>
    <w:rsid w:val="00E03CCE"/>
    <w:rsid w:val="00E05125"/>
    <w:rsid w:val="00E06766"/>
    <w:rsid w:val="00E07FE9"/>
    <w:rsid w:val="00E10593"/>
    <w:rsid w:val="00E10E69"/>
    <w:rsid w:val="00E11431"/>
    <w:rsid w:val="00E146E7"/>
    <w:rsid w:val="00E168B3"/>
    <w:rsid w:val="00E201DD"/>
    <w:rsid w:val="00E246BF"/>
    <w:rsid w:val="00E27896"/>
    <w:rsid w:val="00E31A9C"/>
    <w:rsid w:val="00E407B4"/>
    <w:rsid w:val="00E44069"/>
    <w:rsid w:val="00E476C7"/>
    <w:rsid w:val="00E515BF"/>
    <w:rsid w:val="00E52118"/>
    <w:rsid w:val="00E53CEF"/>
    <w:rsid w:val="00E5617C"/>
    <w:rsid w:val="00E62BA0"/>
    <w:rsid w:val="00E6325F"/>
    <w:rsid w:val="00E65078"/>
    <w:rsid w:val="00E65622"/>
    <w:rsid w:val="00E66193"/>
    <w:rsid w:val="00E73A9C"/>
    <w:rsid w:val="00E772C5"/>
    <w:rsid w:val="00E77BBF"/>
    <w:rsid w:val="00E77E4C"/>
    <w:rsid w:val="00E803ED"/>
    <w:rsid w:val="00E8384B"/>
    <w:rsid w:val="00E86248"/>
    <w:rsid w:val="00E908A2"/>
    <w:rsid w:val="00E91634"/>
    <w:rsid w:val="00E91C83"/>
    <w:rsid w:val="00E91F80"/>
    <w:rsid w:val="00E92913"/>
    <w:rsid w:val="00EA14F0"/>
    <w:rsid w:val="00EA15A7"/>
    <w:rsid w:val="00EA224B"/>
    <w:rsid w:val="00EA435F"/>
    <w:rsid w:val="00EA5114"/>
    <w:rsid w:val="00EB1168"/>
    <w:rsid w:val="00EB2951"/>
    <w:rsid w:val="00EB2A4A"/>
    <w:rsid w:val="00EB4308"/>
    <w:rsid w:val="00EB68B6"/>
    <w:rsid w:val="00EB7AC4"/>
    <w:rsid w:val="00EC1681"/>
    <w:rsid w:val="00EC1BDF"/>
    <w:rsid w:val="00EC49D1"/>
    <w:rsid w:val="00EC568F"/>
    <w:rsid w:val="00ED5427"/>
    <w:rsid w:val="00EE4728"/>
    <w:rsid w:val="00EE483D"/>
    <w:rsid w:val="00EE66F8"/>
    <w:rsid w:val="00EF1730"/>
    <w:rsid w:val="00EF1751"/>
    <w:rsid w:val="00EF2831"/>
    <w:rsid w:val="00EF7AAE"/>
    <w:rsid w:val="00F046DE"/>
    <w:rsid w:val="00F10CB0"/>
    <w:rsid w:val="00F12179"/>
    <w:rsid w:val="00F12D3C"/>
    <w:rsid w:val="00F13220"/>
    <w:rsid w:val="00F16A74"/>
    <w:rsid w:val="00F20358"/>
    <w:rsid w:val="00F21451"/>
    <w:rsid w:val="00F22E25"/>
    <w:rsid w:val="00F34F6F"/>
    <w:rsid w:val="00F34FEF"/>
    <w:rsid w:val="00F40AAC"/>
    <w:rsid w:val="00F4233B"/>
    <w:rsid w:val="00F44788"/>
    <w:rsid w:val="00F5212D"/>
    <w:rsid w:val="00F525D7"/>
    <w:rsid w:val="00F53302"/>
    <w:rsid w:val="00F57B0B"/>
    <w:rsid w:val="00F64E97"/>
    <w:rsid w:val="00F66CC9"/>
    <w:rsid w:val="00F74FF9"/>
    <w:rsid w:val="00F76E54"/>
    <w:rsid w:val="00F83EE6"/>
    <w:rsid w:val="00F86BAA"/>
    <w:rsid w:val="00F9653E"/>
    <w:rsid w:val="00FA0C32"/>
    <w:rsid w:val="00FA1961"/>
    <w:rsid w:val="00FA651C"/>
    <w:rsid w:val="00FB0B95"/>
    <w:rsid w:val="00FB5EA9"/>
    <w:rsid w:val="00FC0259"/>
    <w:rsid w:val="00FC19F5"/>
    <w:rsid w:val="00FC1DB1"/>
    <w:rsid w:val="00FC2865"/>
    <w:rsid w:val="00FC35FD"/>
    <w:rsid w:val="00FD414E"/>
    <w:rsid w:val="00FD4D16"/>
    <w:rsid w:val="00FD4FEF"/>
    <w:rsid w:val="00FD56EF"/>
    <w:rsid w:val="00FE1639"/>
    <w:rsid w:val="00FE2DA0"/>
    <w:rsid w:val="00FE6980"/>
    <w:rsid w:val="00FE6BF1"/>
    <w:rsid w:val="00FE6D22"/>
    <w:rsid w:val="00FE7810"/>
    <w:rsid w:val="00FF0A08"/>
    <w:rsid w:val="00FF0C3A"/>
    <w:rsid w:val="00FF11B4"/>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2E0A69"/>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348677995">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938566751">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66042237">
      <w:bodyDiv w:val="1"/>
      <w:marLeft w:val="0"/>
      <w:marRight w:val="0"/>
      <w:marTop w:val="0"/>
      <w:marBottom w:val="0"/>
      <w:divBdr>
        <w:top w:val="none" w:sz="0" w:space="0" w:color="auto"/>
        <w:left w:val="none" w:sz="0" w:space="0" w:color="auto"/>
        <w:bottom w:val="none" w:sz="0" w:space="0" w:color="auto"/>
        <w:right w:val="none" w:sz="0" w:space="0" w:color="auto"/>
      </w:divBdr>
    </w:div>
    <w:div w:id="1566454443">
      <w:bodyDiv w:val="1"/>
      <w:marLeft w:val="0"/>
      <w:marRight w:val="0"/>
      <w:marTop w:val="0"/>
      <w:marBottom w:val="0"/>
      <w:divBdr>
        <w:top w:val="none" w:sz="0" w:space="0" w:color="auto"/>
        <w:left w:val="none" w:sz="0" w:space="0" w:color="auto"/>
        <w:bottom w:val="none" w:sz="0" w:space="0" w:color="auto"/>
        <w:right w:val="none" w:sz="0" w:space="0" w:color="auto"/>
      </w:divBdr>
    </w:div>
    <w:div w:id="1706707863">
      <w:bodyDiv w:val="1"/>
      <w:marLeft w:val="0"/>
      <w:marRight w:val="0"/>
      <w:marTop w:val="0"/>
      <w:marBottom w:val="0"/>
      <w:divBdr>
        <w:top w:val="none" w:sz="0" w:space="0" w:color="auto"/>
        <w:left w:val="none" w:sz="0" w:space="0" w:color="auto"/>
        <w:bottom w:val="none" w:sz="0" w:space="0" w:color="auto"/>
        <w:right w:val="none" w:sz="0" w:space="0" w:color="auto"/>
      </w:divBdr>
    </w:div>
    <w:div w:id="2061050370">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10129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1DA9-2F21-420F-A00A-0D1877F4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2340</Words>
  <Characters>12871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 Irigoyen</cp:lastModifiedBy>
  <cp:revision>37</cp:revision>
  <cp:lastPrinted>2019-12-15T01:53:00Z</cp:lastPrinted>
  <dcterms:created xsi:type="dcterms:W3CDTF">2021-03-29T15:51:00Z</dcterms:created>
  <dcterms:modified xsi:type="dcterms:W3CDTF">2021-04-13T17:50:00Z</dcterms:modified>
</cp:coreProperties>
</file>